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160" w:line="259" w:lineRule="auto"/>
        <w:rPr>
          <w:rFonts w:ascii="Calibri" w:hAnsi="Calibri" w:eastAsia="Calibri"/>
          <w:b/>
          <w:szCs w:val="22"/>
          <w:lang w:eastAsia="en-US"/>
        </w:rPr>
      </w:pPr>
      <w:r>
        <w:rPr>
          <w:rFonts w:ascii="Calibri" w:hAnsi="Calibri" w:eastAsia="Calibri"/>
          <w:b/>
          <w:szCs w:val="22"/>
          <w:lang w:eastAsia="en-US"/>
        </w:rPr>
      </w:r>
      <w:r>
        <w:rPr>
          <w:rFonts w:ascii="Calibri" w:hAnsi="Calibri" w:eastAsia="Calibri"/>
          <w:b/>
          <w:szCs w:val="22"/>
          <w:lang w:eastAsia="en-US"/>
        </w:rPr>
      </w:r>
    </w:p>
    <w:p>
      <w:pPr>
        <w:jc w:val="center"/>
        <w:shd w:val="clear" w:color="auto" w:fill="ffffff"/>
        <w:rPr>
          <w:rFonts w:ascii="Arial" w:hAnsi="Arial" w:cs="Arial"/>
          <w:b/>
          <w:bCs/>
          <w:color w:val="00000a"/>
          <w:sz w:val="22"/>
          <w:szCs w:val="20"/>
          <w:lang w:eastAsia="ru-RU"/>
        </w:rPr>
        <w:outlineLvl w:val="0"/>
      </w:pPr>
      <w:r>
        <w:rPr>
          <w:rFonts w:ascii="Arial" w:hAnsi="Arial" w:cs="Arial"/>
          <w:b/>
          <w:color w:val="00000a"/>
          <w:sz w:val="22"/>
          <w:szCs w:val="20"/>
          <w:lang w:eastAsia="ru-RU"/>
        </w:rPr>
        <w:t xml:space="preserve">Пользовательское соглашение </w:t>
      </w:r>
      <w:r>
        <w:rPr>
          <w:rFonts w:ascii="Arial" w:hAnsi="Arial" w:cs="Arial"/>
          <w:b/>
          <w:bCs/>
          <w:color w:val="00000a"/>
          <w:sz w:val="22"/>
          <w:szCs w:val="20"/>
          <w:lang w:eastAsia="ru-RU"/>
        </w:rPr>
        <w:t xml:space="preserve">ООО «Генераторный центр» (сайт </w:t>
      </w:r>
      <w:hyperlink r:id="rId13" w:tooltip="https://ricardo-energo.ru" w:history="1">
        <w:r>
          <w:rPr>
            <w:rStyle w:val="740"/>
            <w:rFonts w:ascii="Arial" w:hAnsi="Arial" w:cs="Arial"/>
            <w:b/>
            <w:bCs/>
            <w:sz w:val="22"/>
            <w:szCs w:val="20"/>
            <w:lang w:val="en-US" w:eastAsia="ru-RU"/>
          </w:rPr>
          <w:t xml:space="preserve">https://ricardo-energo.ru</w:t>
        </w:r>
      </w:hyperlink>
      <w:r>
        <w:rPr>
          <w:rFonts w:ascii="Arial" w:hAnsi="Arial" w:cs="Arial"/>
          <w:b/>
          <w:bCs/>
          <w:color w:val="00000a"/>
          <w:sz w:val="22"/>
          <w:szCs w:val="20"/>
          <w:lang w:eastAsia="ru-RU"/>
        </w:rPr>
        <w:t xml:space="preserve">)</w:t>
      </w:r>
      <w:r>
        <w:rPr>
          <w:rFonts w:ascii="Arial" w:hAnsi="Arial" w:cs="Arial"/>
          <w:b/>
          <w:bCs/>
          <w:color w:val="00000a"/>
          <w:sz w:val="22"/>
          <w:szCs w:val="20"/>
          <w:lang w:eastAsia="ru-RU"/>
        </w:rPr>
      </w:r>
    </w:p>
    <w:p>
      <w:pPr>
        <w:jc w:val="center"/>
        <w:shd w:val="clear" w:color="auto" w:fill="ffffff"/>
        <w:rPr>
          <w:rFonts w:ascii="Arial" w:hAnsi="Arial" w:cs="Arial"/>
          <w:b/>
          <w:bCs/>
          <w:color w:val="00000a"/>
          <w:sz w:val="22"/>
          <w:szCs w:val="20"/>
          <w:lang w:eastAsia="ru-RU"/>
        </w:rPr>
        <w:outlineLvl w:val="0"/>
      </w:pPr>
      <w:r>
        <w:rPr>
          <w:rFonts w:ascii="Arial" w:hAnsi="Arial" w:cs="Arial"/>
          <w:b/>
          <w:bCs/>
          <w:color w:val="00000a"/>
          <w:sz w:val="22"/>
          <w:szCs w:val="20"/>
          <w:lang w:eastAsia="ru-RU"/>
        </w:rPr>
      </w:r>
      <w:r>
        <w:rPr>
          <w:rFonts w:ascii="Arial" w:hAnsi="Arial" w:cs="Arial"/>
          <w:b/>
          <w:bCs/>
          <w:color w:val="00000a"/>
          <w:sz w:val="22"/>
          <w:szCs w:val="20"/>
          <w:lang w:eastAsia="ru-RU"/>
        </w:rPr>
      </w:r>
    </w:p>
    <w:p>
      <w:pPr>
        <w:jc w:val="center"/>
        <w:shd w:val="clear" w:color="auto" w:fill="ffffff"/>
        <w:rPr>
          <w:rFonts w:ascii="Arial" w:hAnsi="Arial" w:cs="Arial"/>
          <w:b/>
          <w:bCs/>
          <w:color w:val="00000a"/>
          <w:sz w:val="22"/>
          <w:szCs w:val="20"/>
          <w:lang w:eastAsia="ru-RU"/>
        </w:rPr>
        <w:outlineLvl w:val="0"/>
      </w:pPr>
      <w:r>
        <w:rPr>
          <w:rFonts w:ascii="Arial" w:hAnsi="Arial" w:cs="Arial"/>
          <w:b/>
          <w:bCs/>
          <w:color w:val="00000a"/>
          <w:sz w:val="22"/>
          <w:szCs w:val="20"/>
          <w:lang w:eastAsia="ru-RU"/>
        </w:rPr>
      </w:r>
      <w:r>
        <w:rPr>
          <w:rFonts w:ascii="Arial" w:hAnsi="Arial" w:cs="Arial"/>
          <w:b/>
          <w:bCs/>
          <w:color w:val="00000a"/>
          <w:sz w:val="22"/>
          <w:szCs w:val="20"/>
          <w:lang w:eastAsia="ru-RU"/>
        </w:rPr>
      </w:r>
    </w:p>
    <w:p>
      <w:pPr>
        <w:jc w:val="center"/>
        <w:shd w:val="clear" w:color="auto" w:fill="ffffff"/>
        <w:rPr>
          <w:rFonts w:ascii="Arial" w:hAnsi="Arial" w:cs="Arial"/>
          <w:color w:val="00000a"/>
          <w:sz w:val="22"/>
          <w:szCs w:val="20"/>
          <w:lang w:eastAsia="ru-RU"/>
        </w:rPr>
        <w:outlineLvl w:val="0"/>
      </w:pPr>
      <w:r>
        <w:rPr>
          <w:rFonts w:ascii="Arial" w:hAnsi="Arial" w:cs="Arial"/>
          <w:color w:val="00000a"/>
          <w:sz w:val="22"/>
          <w:szCs w:val="20"/>
          <w:lang w:eastAsia="ru-RU"/>
        </w:rPr>
      </w:r>
      <w:r>
        <w:rPr>
          <w:rFonts w:ascii="Arial" w:hAnsi="Arial" w:cs="Arial"/>
          <w:color w:val="00000a"/>
          <w:sz w:val="22"/>
          <w:szCs w:val="20"/>
          <w:lang w:eastAsia="ru-RU"/>
        </w:rPr>
      </w:r>
    </w:p>
    <w:p>
      <w:pPr>
        <w:jc w:val="both"/>
        <w:spacing w:after="15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 </w:t>
      </w:r>
      <w:r>
        <w:rPr>
          <w:rFonts w:ascii="Arial" w:hAnsi="Arial" w:cs="Arial"/>
          <w:b/>
          <w:bCs/>
          <w:color w:val="00000a"/>
          <w:sz w:val="22"/>
          <w:szCs w:val="20"/>
          <w:lang w:eastAsia="ru-RU"/>
        </w:rPr>
        <w:t xml:space="preserve">Общие положения</w:t>
      </w:r>
      <w:r>
        <w:rPr>
          <w:rFonts w:ascii="Arial" w:hAnsi="Arial" w:cs="Arial"/>
          <w:color w:val="00000a"/>
          <w:sz w:val="22"/>
          <w:szCs w:val="20"/>
          <w:lang w:eastAsia="ru-RU"/>
        </w:rPr>
      </w:r>
    </w:p>
    <w:p>
      <w:pPr>
        <w:jc w:val="both"/>
        <w:spacing w:after="150"/>
        <w:shd w:val="clear" w:color="auto" w:fill="ffffff"/>
        <w:rPr>
          <w:rFonts w:ascii="Calibri" w:hAnsi="Calibri" w:eastAsia="Calibri"/>
          <w:color w:val="00000a"/>
          <w:szCs w:val="22"/>
          <w:lang w:eastAsia="en-US"/>
        </w:rPr>
      </w:pPr>
      <w:r>
        <w:rPr>
          <w:rFonts w:ascii="Arial" w:hAnsi="Arial" w:cs="Arial"/>
          <w:color w:val="00000a"/>
          <w:sz w:val="22"/>
          <w:szCs w:val="20"/>
          <w:lang w:eastAsia="ru-RU"/>
        </w:rPr>
        <w:t xml:space="preserve">Общество с ограниченной ответственностью «Генераторный центр» (далее – </w:t>
      </w:r>
      <w:r>
        <w:rPr>
          <w:rFonts w:ascii="Arial" w:hAnsi="Arial" w:cs="Arial"/>
          <w:b/>
          <w:bCs/>
          <w:color w:val="00000a"/>
          <w:sz w:val="22"/>
          <w:szCs w:val="20"/>
          <w:lang w:eastAsia="ru-RU"/>
        </w:rPr>
        <w:t xml:space="preserve">компания</w:t>
      </w:r>
      <w:r>
        <w:rPr>
          <w:rFonts w:ascii="Arial" w:hAnsi="Arial" w:cs="Arial"/>
          <w:color w:val="00000a"/>
          <w:sz w:val="22"/>
          <w:szCs w:val="20"/>
          <w:lang w:eastAsia="ru-RU"/>
        </w:rPr>
        <w:t xml:space="preserve">) (а</w:t>
      </w:r>
      <w:r>
        <w:rPr>
          <w:rFonts w:ascii="Arial" w:hAnsi="Arial" w:eastAsia="Calibri" w:cs="Arial"/>
          <w:color w:val="00000a"/>
          <w:sz w:val="22"/>
          <w:szCs w:val="20"/>
          <w:lang w:eastAsia="en-US"/>
        </w:rPr>
        <w:t xml:space="preserve">дрес места нахождения ООО «Генераторный центр»: 129085, город Москва, проезд </w:t>
      </w:r>
      <w:r>
        <w:rPr>
          <w:rFonts w:ascii="Arial" w:hAnsi="Arial" w:eastAsia="Calibri" w:cs="Arial"/>
          <w:color w:val="00000a"/>
          <w:sz w:val="22"/>
          <w:szCs w:val="20"/>
          <w:lang w:eastAsia="en-US"/>
        </w:rPr>
        <w:t xml:space="preserve">Ольминского</w:t>
      </w:r>
      <w:r>
        <w:rPr>
          <w:rFonts w:ascii="Arial" w:hAnsi="Arial" w:eastAsia="Calibri" w:cs="Arial"/>
          <w:color w:val="00000a"/>
          <w:sz w:val="22"/>
          <w:szCs w:val="20"/>
          <w:lang w:eastAsia="en-US"/>
        </w:rPr>
        <w:t xml:space="preserve">, д. 5, </w:t>
      </w:r>
      <w:r>
        <w:rPr>
          <w:rFonts w:ascii="Arial" w:hAnsi="Arial" w:eastAsia="Calibri" w:cs="Arial"/>
          <w:color w:val="00000a"/>
          <w:sz w:val="22"/>
          <w:szCs w:val="20"/>
          <w:lang w:eastAsia="en-US"/>
        </w:rPr>
        <w:t xml:space="preserve">помещ</w:t>
      </w:r>
      <w:r>
        <w:rPr>
          <w:rFonts w:ascii="Arial" w:hAnsi="Arial" w:eastAsia="Calibri" w:cs="Arial"/>
          <w:color w:val="00000a"/>
          <w:sz w:val="22"/>
          <w:szCs w:val="20"/>
          <w:lang w:eastAsia="en-US"/>
        </w:rPr>
        <w:t xml:space="preserve">. 1/5) </w:t>
      </w:r>
      <w:r>
        <w:rPr>
          <w:rFonts w:ascii="Arial" w:hAnsi="Arial" w:cs="Arial"/>
          <w:color w:val="00000a"/>
          <w:sz w:val="22"/>
          <w:szCs w:val="20"/>
          <w:lang w:eastAsia="ru-RU"/>
        </w:rPr>
        <w:t xml:space="preserve">предлагает пользователю сети Интернет (далее – </w:t>
      </w:r>
      <w:r>
        <w:rPr>
          <w:rFonts w:ascii="Arial" w:hAnsi="Arial" w:cs="Arial"/>
          <w:b/>
          <w:color w:val="00000a"/>
          <w:sz w:val="22"/>
          <w:szCs w:val="20"/>
          <w:lang w:eastAsia="ru-RU"/>
        </w:rPr>
        <w:t xml:space="preserve">пользователь</w:t>
      </w:r>
      <w:r>
        <w:rPr>
          <w:rFonts w:ascii="Arial" w:hAnsi="Arial" w:cs="Arial"/>
          <w:color w:val="00000a"/>
          <w:sz w:val="22"/>
          <w:szCs w:val="20"/>
          <w:lang w:eastAsia="ru-RU"/>
        </w:rPr>
        <w:t xml:space="preserve">) использовать свой сайт </w:t>
      </w:r>
      <w:r>
        <w:rPr>
          <w:rFonts w:ascii="Arial" w:hAnsi="Arial" w:cs="Arial"/>
          <w:sz w:val="22"/>
          <w:szCs w:val="20"/>
          <w:u w:val="single"/>
          <w:lang w:eastAsia="ru-RU"/>
        </w:rPr>
        <w:t xml:space="preserve">https://</w:t>
      </w:r>
      <w:r>
        <w:rPr>
          <w:rFonts w:ascii="Arial" w:hAnsi="Arial" w:cs="Arial"/>
          <w:sz w:val="22"/>
          <w:szCs w:val="20"/>
          <w:u w:val="single"/>
          <w:lang w:eastAsia="ru-RU"/>
        </w:rPr>
        <w:t xml:space="preserve">ricardo-energo.ru</w:t>
      </w:r>
      <w:r>
        <w:rPr>
          <w:rFonts w:ascii="Arial" w:hAnsi="Arial" w:cs="Arial"/>
          <w:sz w:val="22"/>
          <w:szCs w:val="20"/>
          <w:u w:val="single"/>
          <w:lang w:eastAsia="ru-RU"/>
        </w:rPr>
      </w:r>
      <w:r>
        <w:rPr>
          <w:rFonts w:ascii="Arial" w:hAnsi="Arial" w:cs="Arial"/>
          <w:sz w:val="22"/>
          <w:szCs w:val="20"/>
          <w:lang w:eastAsia="ru-RU"/>
        </w:rPr>
        <w:t xml:space="preserve"> </w:t>
      </w:r>
      <w:r>
        <w:rPr>
          <w:rFonts w:ascii="Arial" w:hAnsi="Arial" w:cs="Arial"/>
          <w:color w:val="00000a"/>
          <w:sz w:val="22"/>
          <w:szCs w:val="20"/>
          <w:lang w:eastAsia="ru-RU"/>
        </w:rPr>
        <w:t xml:space="preserve">(далее – </w:t>
      </w:r>
      <w:r>
        <w:rPr>
          <w:rFonts w:ascii="Arial" w:hAnsi="Arial" w:cs="Arial"/>
          <w:b/>
          <w:bCs/>
          <w:color w:val="00000a"/>
          <w:sz w:val="22"/>
          <w:szCs w:val="20"/>
          <w:lang w:eastAsia="ru-RU"/>
        </w:rPr>
        <w:t xml:space="preserve">сайт</w:t>
      </w:r>
      <w:r>
        <w:rPr>
          <w:rFonts w:ascii="Arial" w:hAnsi="Arial" w:cs="Arial"/>
          <w:color w:val="00000a"/>
          <w:sz w:val="22"/>
          <w:szCs w:val="20"/>
          <w:lang w:eastAsia="ru-RU"/>
        </w:rPr>
        <w:t xml:space="preserve">) на условиях, изложенных в настоящем пользовательском соглашении (далее – </w:t>
      </w:r>
      <w:r>
        <w:rPr>
          <w:rFonts w:ascii="Arial" w:hAnsi="Arial" w:cs="Arial"/>
          <w:b/>
          <w:bCs/>
          <w:color w:val="00000a"/>
          <w:sz w:val="22"/>
          <w:szCs w:val="20"/>
          <w:lang w:eastAsia="ru-RU"/>
        </w:rPr>
        <w:t xml:space="preserve">соглашение</w:t>
      </w:r>
      <w:r>
        <w:rPr>
          <w:rFonts w:ascii="Arial" w:hAnsi="Arial" w:cs="Arial"/>
          <w:color w:val="00000a"/>
          <w:sz w:val="22"/>
          <w:szCs w:val="20"/>
          <w:lang w:eastAsia="ru-RU"/>
        </w:rPr>
        <w:t xml:space="preserve">).</w:t>
      </w:r>
      <w:r>
        <w:rPr>
          <w:rFonts w:ascii="Calibri" w:hAnsi="Calibri" w:eastAsia="Calibri"/>
          <w:color w:val="00000a"/>
          <w:szCs w:val="22"/>
          <w:lang w:eastAsia="en-US"/>
        </w:rPr>
      </w:r>
    </w:p>
    <w:p>
      <w:pPr>
        <w:jc w:val="both"/>
        <w:spacing w:after="150"/>
        <w:shd w:val="clear" w:color="auto" w:fill="ffffff"/>
        <w:rPr>
          <w:rFonts w:ascii="Calibri" w:hAnsi="Calibri" w:eastAsia="Calibri"/>
          <w:color w:val="00000a"/>
          <w:szCs w:val="22"/>
          <w:lang w:eastAsia="en-US"/>
        </w:rPr>
      </w:pPr>
      <w:r>
        <w:rPr>
          <w:rFonts w:ascii="Arial" w:hAnsi="Arial" w:cs="Arial"/>
          <w:color w:val="00000a"/>
          <w:sz w:val="22"/>
          <w:szCs w:val="20"/>
          <w:lang w:eastAsia="ru-RU"/>
        </w:rPr>
        <w:t xml:space="preserve">Начиная использовать сайт или пройдя процедуру регистрации на нём, пользователь считается принявшим условия соглашения в полном объёме, без оговор</w:t>
      </w:r>
      <w:r>
        <w:rPr>
          <w:rFonts w:ascii="Arial" w:hAnsi="Arial" w:cs="Arial"/>
          <w:color w:val="00000a"/>
          <w:sz w:val="22"/>
          <w:szCs w:val="20"/>
          <w:lang w:eastAsia="ru-RU"/>
        </w:rPr>
        <w:t xml:space="preserve">ок и исключений и согласие с Политикой ООО "Генераторный центр" в области обработки персональных данных. При несогласии пользователя с соглашением и Политикой ООО "Генераторный центр" в области обработки персональных данных, он не вправе использовать сайт.</w:t>
      </w:r>
      <w:r>
        <w:rPr>
          <w:rFonts w:ascii="Calibri" w:hAnsi="Calibri" w:eastAsia="Calibri"/>
          <w:color w:val="00000a"/>
          <w:szCs w:val="22"/>
          <w:lang w:eastAsia="en-US"/>
        </w:rPr>
      </w:r>
    </w:p>
    <w:p>
      <w:pPr>
        <w:jc w:val="both"/>
        <w:spacing w:after="15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Соглашение может быть изменено компанией без какого-либо специального уведомления. Новая редакция вступает в силу с момента её размещения на сайте.</w:t>
      </w:r>
      <w:r>
        <w:rPr>
          <w:rFonts w:ascii="Arial" w:hAnsi="Arial" w:cs="Arial"/>
          <w:color w:val="00000a"/>
          <w:sz w:val="22"/>
          <w:szCs w:val="20"/>
          <w:lang w:eastAsia="ru-RU"/>
        </w:rPr>
      </w:r>
    </w:p>
    <w:p>
      <w:pPr>
        <w:jc w:val="both"/>
        <w:spacing w:after="15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При внесении изменения в соглашение, с которым пользователь не согласен, он обязан прекратить использование сайта.</w:t>
      </w:r>
      <w:r>
        <w:rPr>
          <w:rFonts w:ascii="Arial" w:hAnsi="Arial" w:cs="Arial"/>
          <w:color w:val="00000a"/>
          <w:sz w:val="22"/>
          <w:szCs w:val="20"/>
          <w:lang w:eastAsia="ru-RU"/>
        </w:rPr>
      </w:r>
    </w:p>
    <w:p>
      <w:pPr>
        <w:jc w:val="both"/>
        <w:spacing w:after="150"/>
        <w:shd w:val="clear" w:color="auto" w:fill="ffffff"/>
        <w:rPr>
          <w:rFonts w:ascii="Arial" w:hAnsi="Arial" w:cs="Arial"/>
          <w:color w:val="00000a"/>
          <w:sz w:val="22"/>
          <w:szCs w:val="20"/>
          <w:lang w:eastAsia="ru-RU"/>
        </w:rPr>
      </w:pPr>
      <w:r>
        <w:rPr>
          <w:rFonts w:ascii="Arial" w:hAnsi="Arial" w:cs="Arial"/>
          <w:b/>
          <w:bCs/>
          <w:color w:val="00000a"/>
          <w:sz w:val="22"/>
          <w:szCs w:val="20"/>
          <w:lang w:eastAsia="ru-RU"/>
        </w:rPr>
        <w:t xml:space="preserve">Регистрация и личный кабинет пользователя</w:t>
      </w:r>
      <w:r>
        <w:rPr>
          <w:rFonts w:ascii="Arial" w:hAnsi="Arial" w:cs="Arial"/>
          <w:color w:val="00000a"/>
          <w:sz w:val="22"/>
          <w:szCs w:val="20"/>
          <w:lang w:eastAsia="ru-RU"/>
        </w:rPr>
      </w:r>
    </w:p>
    <w:p>
      <w:pPr>
        <w:jc w:val="both"/>
        <w:spacing w:after="150"/>
        <w:shd w:val="clear" w:color="auto" w:fill="ffffff"/>
        <w:rPr>
          <w:rFonts w:ascii="Arial" w:hAnsi="Arial" w:eastAsia="Calibri" w:cs="Arial"/>
          <w:color w:val="00000a"/>
          <w:sz w:val="22"/>
          <w:szCs w:val="20"/>
          <w:highlight w:val="white"/>
          <w:lang w:eastAsia="en-US"/>
        </w:rPr>
      </w:pPr>
      <w:r>
        <w:rPr>
          <w:rFonts w:ascii="Arial" w:hAnsi="Arial" w:cs="Arial"/>
          <w:color w:val="00000a"/>
          <w:sz w:val="22"/>
          <w:szCs w:val="20"/>
          <w:lang w:eastAsia="ru-RU"/>
        </w:rPr>
        <w:t xml:space="preserve">Пользователь вправе пройти процедуру регистрации на сайте, в результате которой для него создаётся учетная запись. </w:t>
      </w:r>
      <w:r>
        <w:rPr>
          <w:rFonts w:ascii="Arial" w:hAnsi="Arial" w:eastAsia="Calibri" w:cs="Arial"/>
          <w:color w:val="00000a"/>
          <w:sz w:val="22"/>
          <w:szCs w:val="20"/>
          <w:shd w:val="clear" w:color="auto" w:fill="ffffff"/>
          <w:lang w:eastAsia="en-US"/>
        </w:rPr>
        <w:t xml:space="preserve">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r>
        <w:rPr>
          <w:rFonts w:ascii="Arial" w:hAnsi="Arial" w:eastAsia="Calibri" w:cs="Arial"/>
          <w:color w:val="00000a"/>
          <w:sz w:val="22"/>
          <w:szCs w:val="20"/>
          <w:highlight w:val="white"/>
          <w:lang w:eastAsia="en-US"/>
        </w:rPr>
      </w:r>
    </w:p>
    <w:p>
      <w:pPr>
        <w:jc w:val="both"/>
        <w:spacing w:after="15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w:t>
      </w:r>
      <w:r>
        <w:rPr>
          <w:rFonts w:ascii="Arial" w:hAnsi="Arial" w:cs="Arial"/>
          <w:color w:val="00000a"/>
          <w:sz w:val="22"/>
          <w:szCs w:val="20"/>
          <w:lang w:eastAsia="ru-RU"/>
        </w:rPr>
        <w:t xml:space="preserve">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r>
        <w:rPr>
          <w:rFonts w:ascii="Arial" w:hAnsi="Arial" w:cs="Arial"/>
          <w:color w:val="00000a"/>
          <w:sz w:val="22"/>
          <w:szCs w:val="20"/>
          <w:lang w:eastAsia="ru-RU"/>
        </w:rPr>
      </w:r>
    </w:p>
    <w:p>
      <w:pPr>
        <w:jc w:val="both"/>
        <w:spacing w:after="15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Pr>
          <w:rFonts w:ascii="Arial" w:hAnsi="Arial" w:eastAsia="Calibri" w:cs="Arial"/>
          <w:color w:val="00000a"/>
          <w:sz w:val="22"/>
          <w:szCs w:val="20"/>
          <w:lang w:eastAsia="en-US"/>
        </w:rPr>
        <w:t xml:space="preserve">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r>
        <w:rPr>
          <w:rFonts w:ascii="Arial" w:hAnsi="Arial" w:cs="Arial"/>
          <w:color w:val="00000a"/>
          <w:sz w:val="22"/>
          <w:szCs w:val="20"/>
          <w:lang w:eastAsia="ru-RU"/>
        </w:rPr>
      </w:r>
    </w:p>
    <w:p>
      <w:pPr>
        <w:jc w:val="both"/>
        <w:spacing w:after="15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Pr>
          <w:rFonts w:ascii="Arial" w:hAnsi="Arial" w:cs="Arial"/>
          <w:color w:val="00000a"/>
          <w:sz w:val="22"/>
          <w:szCs w:val="20"/>
          <w:lang w:val="en-US" w:eastAsia="ru-RU"/>
        </w:rPr>
        <w:t xml:space="preserve">https</w:t>
      </w:r>
      <w:r>
        <w:rPr>
          <w:rFonts w:ascii="Arial" w:hAnsi="Arial" w:cs="Arial"/>
          <w:color w:val="00000a"/>
          <w:sz w:val="22"/>
          <w:szCs w:val="20"/>
          <w:lang w:eastAsia="ru-RU"/>
        </w:rPr>
        <w:t xml:space="preserve">://</w:t>
      </w:r>
      <w:r>
        <w:rPr>
          <w:rFonts w:ascii="Arial" w:hAnsi="Arial" w:cs="Arial"/>
          <w:color w:val="00000a"/>
          <w:sz w:val="22"/>
          <w:szCs w:val="20"/>
          <w:lang w:val="en-US" w:eastAsia="ru-RU"/>
        </w:rPr>
      </w:r>
      <w:r>
        <w:rPr>
          <w:rFonts w:ascii="Arial" w:hAnsi="Arial" w:cs="Arial"/>
          <w:color w:val="00000a"/>
          <w:sz w:val="22"/>
          <w:szCs w:val="20"/>
          <w:lang w:val="en-US" w:eastAsia="ru-RU"/>
        </w:rPr>
        <w:t xml:space="preserve">ricardo-energo.ru</w:t>
      </w:r>
      <w:r>
        <w:rPr>
          <w:rFonts w:ascii="Arial" w:hAnsi="Arial" w:cs="Arial"/>
          <w:color w:val="00000a"/>
          <w:sz w:val="22"/>
          <w:szCs w:val="20"/>
          <w:lang w:eastAsia="ru-RU"/>
        </w:rPr>
        <w:t xml:space="preserve">.</w:t>
      </w:r>
      <w:r>
        <w:rPr>
          <w:rFonts w:ascii="Arial" w:hAnsi="Arial" w:cs="Arial"/>
          <w:color w:val="00000a"/>
          <w:sz w:val="22"/>
          <w:szCs w:val="20"/>
          <w:lang w:eastAsia="ru-RU"/>
        </w:rPr>
      </w:r>
    </w:p>
    <w:p>
      <w:pPr>
        <w:jc w:val="both"/>
        <w:spacing w:after="15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w:t>
      </w:r>
      <w:r>
        <w:rPr>
          <w:rFonts w:ascii="Arial" w:hAnsi="Arial" w:cs="Arial"/>
          <w:color w:val="00000a"/>
          <w:sz w:val="22"/>
          <w:szCs w:val="20"/>
          <w:lang w:eastAsia="ru-RU"/>
        </w:rPr>
        <w:t xml:space="preserve">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r>
        <w:rPr>
          <w:rFonts w:ascii="Arial" w:hAnsi="Arial" w:cs="Arial"/>
          <w:color w:val="00000a"/>
          <w:sz w:val="22"/>
          <w:szCs w:val="20"/>
          <w:lang w:eastAsia="ru-RU"/>
        </w:rPr>
      </w:r>
    </w:p>
    <w:p>
      <w:pPr>
        <w:jc w:val="both"/>
        <w:spacing w:after="15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r>
        <w:rPr>
          <w:rFonts w:ascii="Arial" w:hAnsi="Arial" w:cs="Arial"/>
          <w:color w:val="00000a"/>
          <w:sz w:val="22"/>
          <w:szCs w:val="20"/>
          <w:lang w:eastAsia="ru-RU"/>
        </w:rPr>
      </w:r>
    </w:p>
    <w:p>
      <w:pPr>
        <w:jc w:val="both"/>
        <w:spacing w:after="15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В целях безопасности, пользователь обязан самостоятельно осуществлять безопасное заверше</w:t>
      </w:r>
      <w:r>
        <w:rPr>
          <w:rFonts w:ascii="Arial" w:hAnsi="Arial" w:cs="Arial"/>
          <w:color w:val="00000a"/>
          <w:sz w:val="22"/>
          <w:szCs w:val="20"/>
          <w:lang w:eastAsia="ru-RU"/>
        </w:rPr>
        <w:t xml:space="preserve">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r>
        <w:rPr>
          <w:rFonts w:ascii="Arial" w:hAnsi="Arial" w:cs="Arial"/>
          <w:color w:val="00000a"/>
          <w:sz w:val="22"/>
          <w:szCs w:val="20"/>
          <w:lang w:eastAsia="ru-RU"/>
        </w:rPr>
      </w:r>
    </w:p>
    <w:p>
      <w:pPr>
        <w:jc w:val="both"/>
        <w:spacing w:after="160" w:line="259" w:lineRule="auto"/>
        <w:rPr>
          <w:rFonts w:ascii="Arial" w:hAnsi="Arial" w:eastAsia="Calibri" w:cs="Arial"/>
          <w:color w:val="00000a"/>
          <w:sz w:val="22"/>
          <w:szCs w:val="20"/>
          <w:lang w:eastAsia="en-US"/>
        </w:rPr>
      </w:pPr>
      <w:r>
        <w:rPr>
          <w:rFonts w:ascii="Arial" w:hAnsi="Arial" w:eastAsia="Calibri" w:cs="Arial"/>
          <w:color w:val="00000a"/>
          <w:sz w:val="22"/>
          <w:szCs w:val="20"/>
          <w:lang w:eastAsia="en-US"/>
        </w:rPr>
        <w:t xml:space="preserve">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r>
        <w:rPr>
          <w:rFonts w:ascii="Arial" w:hAnsi="Arial" w:eastAsia="Calibri" w:cs="Arial"/>
          <w:color w:val="00000a"/>
          <w:sz w:val="22"/>
          <w:szCs w:val="20"/>
          <w:lang w:eastAsia="en-US"/>
        </w:rPr>
      </w:r>
    </w:p>
    <w:p>
      <w:pPr>
        <w:jc w:val="both"/>
        <w:spacing w:after="16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w:t>
      </w:r>
      <w:r>
        <w:rPr>
          <w:rFonts w:ascii="Arial" w:hAnsi="Arial" w:cs="Arial"/>
          <w:color w:val="00000a"/>
          <w:sz w:val="22"/>
          <w:szCs w:val="20"/>
          <w:lang w:eastAsia="ru-RU"/>
        </w:rPr>
        <w:t xml:space="preserve">т.ч</w:t>
      </w:r>
      <w:r>
        <w:rPr>
          <w:rFonts w:ascii="Arial" w:hAnsi="Arial" w:cs="Arial"/>
          <w:color w:val="00000a"/>
          <w:sz w:val="22"/>
          <w:szCs w:val="20"/>
          <w:lang w:eastAsia="ru-RU"/>
        </w:rPr>
        <w:t xml:space="preserve">. адрес доставки.</w:t>
      </w:r>
      <w:r>
        <w:rPr>
          <w:rFonts w:ascii="Arial" w:hAnsi="Arial" w:cs="Arial"/>
          <w:color w:val="00000a"/>
          <w:sz w:val="22"/>
          <w:szCs w:val="20"/>
          <w:lang w:eastAsia="ru-RU"/>
        </w:rPr>
      </w:r>
    </w:p>
    <w:p>
      <w:pPr>
        <w:jc w:val="both"/>
        <w:spacing w:after="160"/>
        <w:shd w:val="clear" w:color="auto" w:fill="ffffff"/>
        <w:rPr>
          <w:rFonts w:ascii="Arial" w:hAnsi="Arial" w:cs="Arial"/>
          <w:color w:val="00000a"/>
          <w:sz w:val="22"/>
          <w:szCs w:val="20"/>
          <w:lang w:eastAsia="ru-RU"/>
        </w:rPr>
      </w:pPr>
      <w:r>
        <w:rPr>
          <w:rFonts w:ascii="Arial" w:hAnsi="Arial" w:eastAsia="Calibri" w:cs="Arial"/>
          <w:color w:val="00000a"/>
          <w:sz w:val="22"/>
          <w:szCs w:val="20"/>
          <w:shd w:val="clear" w:color="auto" w:fill="ffffff"/>
          <w:lang w:eastAsia="en-US"/>
        </w:rPr>
        <w:t xml:space="preserve">Пользователь также дает согласие на обработку персональных данных, указанных пользователем</w:t>
      </w:r>
      <w:r>
        <w:rPr>
          <w:rFonts w:ascii="Arial" w:hAnsi="Arial" w:eastAsia="Calibri" w:cs="Arial"/>
          <w:color w:val="00000a"/>
          <w:sz w:val="22"/>
          <w:szCs w:val="20"/>
          <w:shd w:val="clear" w:color="auto" w:fill="ffffff"/>
          <w:lang w:eastAsia="en-US"/>
        </w:rPr>
        <w:t xml:space="preserve">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r>
        <w:rPr>
          <w:rFonts w:ascii="Arial" w:hAnsi="Arial" w:cs="Arial"/>
          <w:color w:val="00000a"/>
          <w:sz w:val="22"/>
          <w:szCs w:val="20"/>
          <w:lang w:eastAsia="ru-RU"/>
        </w:rPr>
      </w:r>
    </w:p>
    <w:p>
      <w:pPr>
        <w:jc w:val="both"/>
        <w:spacing w:after="16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w:t>
      </w:r>
      <w:r>
        <w:rPr>
          <w:rFonts w:ascii="Arial" w:hAnsi="Arial" w:cs="Arial"/>
          <w:color w:val="00000a"/>
          <w:sz w:val="22"/>
          <w:szCs w:val="20"/>
          <w:lang w:eastAsia="ru-RU"/>
        </w:rPr>
        <w:t xml:space="preserve">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r>
        <w:rPr>
          <w:rFonts w:ascii="Arial" w:hAnsi="Arial" w:cs="Arial"/>
          <w:color w:val="00000a"/>
          <w:sz w:val="22"/>
          <w:szCs w:val="20"/>
          <w:lang w:eastAsia="ru-RU"/>
        </w:rPr>
      </w:r>
    </w:p>
    <w:p>
      <w:pPr>
        <w:jc w:val="both"/>
        <w:spacing w:after="16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В случае принятия пользователем решения о предоставле</w:t>
      </w:r>
      <w:r>
        <w:rPr>
          <w:rFonts w:ascii="Arial" w:hAnsi="Arial" w:cs="Arial"/>
          <w:color w:val="00000a"/>
          <w:sz w:val="22"/>
          <w:szCs w:val="20"/>
          <w:lang w:eastAsia="ru-RU"/>
        </w:rPr>
        <w:t xml:space="preserve">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r>
        <w:rPr>
          <w:rFonts w:ascii="Arial" w:hAnsi="Arial" w:cs="Arial"/>
          <w:color w:val="00000a"/>
          <w:sz w:val="22"/>
          <w:szCs w:val="20"/>
          <w:lang w:eastAsia="ru-RU"/>
        </w:rPr>
      </w:r>
    </w:p>
    <w:p>
      <w:pPr>
        <w:jc w:val="both"/>
        <w:spacing w:after="16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Пользователь понимает и соглашается с тем, что компания не проверяет дост</w:t>
      </w:r>
      <w:r>
        <w:rPr>
          <w:rFonts w:ascii="Arial" w:hAnsi="Arial" w:cs="Arial"/>
          <w:color w:val="00000a"/>
          <w:sz w:val="22"/>
          <w:szCs w:val="20"/>
          <w:lang w:eastAsia="ru-RU"/>
        </w:rPr>
        <w:t xml:space="preserve">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r>
        <w:rPr>
          <w:rFonts w:ascii="Arial" w:hAnsi="Arial" w:cs="Arial"/>
          <w:color w:val="00000a"/>
          <w:sz w:val="22"/>
          <w:szCs w:val="20"/>
          <w:lang w:eastAsia="ru-RU"/>
        </w:rPr>
      </w:r>
    </w:p>
    <w:p>
      <w:pPr>
        <w:jc w:val="both"/>
        <w:spacing w:after="160"/>
        <w:shd w:val="clear" w:color="auto" w:fill="ffffff"/>
        <w:rPr>
          <w:rFonts w:ascii="Arial" w:hAnsi="Arial" w:cs="Arial"/>
          <w:color w:val="00000a"/>
          <w:sz w:val="22"/>
          <w:szCs w:val="20"/>
          <w:highlight w:val="white"/>
          <w:lang w:eastAsia="ru-RU"/>
        </w:rPr>
      </w:pPr>
      <w:r>
        <w:rPr>
          <w:rFonts w:ascii="Arial" w:hAnsi="Arial" w:cs="Arial"/>
          <w:color w:val="00000a"/>
          <w:sz w:val="22"/>
          <w:szCs w:val="20"/>
          <w:shd w:val="clear" w:color="auto" w:fill="ffffff"/>
          <w:lang w:eastAsia="ru-RU"/>
        </w:rPr>
        <w:t xml:space="preserve">Согласие действует до того момента, пока Пользователь </w:t>
      </w:r>
      <w:r>
        <w:rPr>
          <w:rFonts w:ascii="Arial" w:hAnsi="Arial" w:eastAsia="Calibri" w:cs="Arial"/>
          <w:color w:val="00000a"/>
          <w:sz w:val="22"/>
          <w:szCs w:val="20"/>
          <w:lang w:eastAsia="en-US"/>
        </w:rPr>
        <w:t xml:space="preserve">не заявит о своем желании удалить свои персональные данные с Сайта.</w:t>
      </w:r>
      <w:r>
        <w:rPr>
          <w:rFonts w:ascii="Arial" w:hAnsi="Arial" w:cs="Arial"/>
          <w:color w:val="00000a"/>
          <w:sz w:val="22"/>
          <w:szCs w:val="20"/>
          <w:shd w:val="clear" w:color="auto" w:fill="ffffff"/>
          <w:lang w:eastAsia="ru-RU"/>
        </w:rPr>
        <w:t xml:space="preserve"> </w:t>
      </w:r>
      <w:r>
        <w:rPr>
          <w:rFonts w:ascii="Arial" w:hAnsi="Arial" w:cs="Arial"/>
          <w:color w:val="00000a"/>
          <w:sz w:val="22"/>
          <w:szCs w:val="20"/>
          <w:highlight w:val="white"/>
          <w:lang w:eastAsia="ru-RU"/>
        </w:rPr>
      </w:r>
    </w:p>
    <w:p>
      <w:pPr>
        <w:jc w:val="both"/>
        <w:spacing w:after="160"/>
        <w:shd w:val="clear" w:color="auto" w:fill="ffffff"/>
        <w:rPr>
          <w:rFonts w:ascii="Arial" w:hAnsi="Arial" w:cs="Arial"/>
          <w:color w:val="00000a"/>
          <w:sz w:val="22"/>
          <w:szCs w:val="20"/>
          <w:highlight w:val="white"/>
          <w:lang w:eastAsia="ru-RU"/>
        </w:rPr>
      </w:pPr>
      <w:r>
        <w:rPr>
          <w:rFonts w:ascii="Arial" w:hAnsi="Arial" w:eastAsia="Calibri" w:cs="Arial"/>
          <w:color w:val="00000a"/>
          <w:sz w:val="22"/>
          <w:szCs w:val="20"/>
          <w:lang w:eastAsia="en-US"/>
        </w:rPr>
        <w:t xml:space="preserve">В случае удаления персональных данных с Сайта по инициативе одной из сторон, перс</w:t>
      </w:r>
      <w:r>
        <w:rPr>
          <w:rFonts w:ascii="Arial" w:hAnsi="Arial" w:eastAsia="Calibri" w:cs="Arial"/>
          <w:color w:val="00000a"/>
          <w:sz w:val="22"/>
          <w:szCs w:val="20"/>
          <w:lang w:eastAsia="en-US"/>
        </w:rPr>
        <w:t xml:space="preserve">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r>
        <w:rPr>
          <w:rFonts w:ascii="Arial" w:hAnsi="Arial" w:cs="Arial"/>
          <w:color w:val="00000a"/>
          <w:sz w:val="22"/>
          <w:szCs w:val="20"/>
          <w:highlight w:val="white"/>
          <w:lang w:eastAsia="ru-RU"/>
        </w:rPr>
      </w:r>
    </w:p>
    <w:p>
      <w:pPr>
        <w:jc w:val="both"/>
        <w:spacing w:after="160"/>
        <w:shd w:val="clear" w:color="auto" w:fill="ffffff"/>
        <w:rPr>
          <w:rFonts w:ascii="Arial" w:hAnsi="Arial" w:cs="Arial"/>
          <w:color w:val="00000a"/>
          <w:sz w:val="22"/>
          <w:szCs w:val="20"/>
          <w:lang w:eastAsia="ru-RU"/>
        </w:rPr>
      </w:pPr>
      <w:r>
        <w:rPr>
          <w:rFonts w:ascii="Arial" w:hAnsi="Arial" w:cs="Arial"/>
          <w:color w:val="00000a"/>
          <w:sz w:val="22"/>
          <w:szCs w:val="20"/>
          <w:shd w:val="clear" w:color="auto" w:fill="ffffff"/>
          <w:lang w:eastAsia="ru-RU"/>
        </w:rPr>
        <w:t xml:space="preserve">Согласие на обработку персональных данных может быть отозвано пользователем в лю</w:t>
      </w:r>
      <w:r>
        <w:rPr>
          <w:rFonts w:ascii="Arial" w:hAnsi="Arial" w:cs="Arial"/>
          <w:color w:val="00000a"/>
          <w:sz w:val="22"/>
          <w:szCs w:val="20"/>
          <w:shd w:val="clear" w:color="auto" w:fill="ffffff"/>
          <w:lang w:eastAsia="ru-RU"/>
        </w:rPr>
        <w:t xml:space="preserve">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14" w:tooltip="mailto:gen@gencen.ru" w:history="1">
        <w:r>
          <w:rPr>
            <w:rFonts w:ascii="Arial" w:hAnsi="Arial" w:cs="Arial"/>
            <w:color w:val="0563c1"/>
            <w:sz w:val="22"/>
            <w:szCs w:val="20"/>
            <w:u w:val="single"/>
            <w:shd w:val="clear" w:color="auto" w:fill="ffffff"/>
            <w:lang w:val="en-US" w:eastAsia="ru-RU"/>
          </w:rPr>
          <w:t xml:space="preserve">gen</w:t>
        </w:r>
        <w:r>
          <w:rPr>
            <w:rFonts w:ascii="Arial" w:hAnsi="Arial" w:cs="Arial"/>
            <w:color w:val="0563c1"/>
            <w:sz w:val="22"/>
            <w:szCs w:val="20"/>
            <w:u w:val="single"/>
            <w:shd w:val="clear" w:color="auto" w:fill="ffffff"/>
            <w:lang w:eastAsia="ru-RU"/>
          </w:rPr>
          <w:t xml:space="preserve">@</w:t>
        </w:r>
        <w:r>
          <w:rPr>
            <w:rFonts w:ascii="Arial" w:hAnsi="Arial" w:cs="Arial"/>
            <w:color w:val="0563c1"/>
            <w:sz w:val="22"/>
            <w:szCs w:val="20"/>
            <w:u w:val="single"/>
            <w:shd w:val="clear" w:color="auto" w:fill="ffffff"/>
            <w:lang w:val="en-US" w:eastAsia="ru-RU"/>
          </w:rPr>
          <w:t xml:space="preserve">gencen</w:t>
        </w:r>
        <w:r>
          <w:rPr>
            <w:rFonts w:ascii="Arial" w:hAnsi="Arial" w:cs="Arial"/>
            <w:color w:val="0563c1"/>
            <w:sz w:val="22"/>
            <w:szCs w:val="20"/>
            <w:u w:val="single"/>
            <w:shd w:val="clear" w:color="auto" w:fill="ffffff"/>
            <w:lang w:eastAsia="ru-RU"/>
          </w:rPr>
          <w:t xml:space="preserve">.</w:t>
        </w:r>
        <w:r>
          <w:rPr>
            <w:rFonts w:ascii="Arial" w:hAnsi="Arial" w:cs="Arial"/>
            <w:color w:val="0563c1"/>
            <w:sz w:val="22"/>
            <w:szCs w:val="20"/>
            <w:u w:val="single"/>
            <w:shd w:val="clear" w:color="auto" w:fill="ffffff"/>
            <w:lang w:val="en-US" w:eastAsia="ru-RU"/>
          </w:rPr>
          <w:t xml:space="preserve">ru</w:t>
        </w:r>
      </w:hyperlink>
      <w:r>
        <w:rPr>
          <w:rFonts w:ascii="Arial" w:hAnsi="Arial" w:cs="Arial"/>
          <w:color w:val="00000a"/>
          <w:sz w:val="22"/>
          <w:szCs w:val="20"/>
          <w:shd w:val="clear" w:color="auto" w:fill="ffffff"/>
          <w:lang w:eastAsia="ru-RU"/>
        </w:rPr>
        <w:t xml:space="preserve"> .</w:t>
      </w:r>
      <w:r>
        <w:rPr>
          <w:rFonts w:ascii="Arial" w:hAnsi="Arial" w:cs="Arial"/>
          <w:color w:val="00000a"/>
          <w:sz w:val="22"/>
          <w:szCs w:val="20"/>
          <w:shd w:val="clear" w:color="auto" w:fill="ffffff"/>
          <w:lang w:eastAsia="ru-RU"/>
        </w:rPr>
        <w:t xml:space="preserve"> </w:t>
      </w:r>
      <w:r>
        <w:rPr>
          <w:rFonts w:ascii="Arial" w:hAnsi="Arial" w:cs="Arial"/>
          <w:color w:val="00000a"/>
          <w:sz w:val="22"/>
          <w:szCs w:val="20"/>
          <w:lang w:eastAsia="ru-RU"/>
        </w:rPr>
      </w:r>
    </w:p>
    <w:p>
      <w:pPr>
        <w:jc w:val="both"/>
        <w:spacing w:after="160"/>
        <w:shd w:val="clear" w:color="auto" w:fill="ffffff"/>
        <w:rPr>
          <w:rFonts w:ascii="Arial" w:hAnsi="Arial" w:cs="Arial"/>
          <w:color w:val="00000a"/>
          <w:sz w:val="22"/>
          <w:szCs w:val="20"/>
          <w:lang w:eastAsia="ru-RU"/>
        </w:rPr>
      </w:pPr>
      <w:r>
        <w:rPr>
          <w:rFonts w:ascii="Arial" w:hAnsi="Arial" w:cs="Arial"/>
          <w:b/>
          <w:bCs/>
          <w:color w:val="00000a"/>
          <w:sz w:val="22"/>
          <w:szCs w:val="20"/>
          <w:lang w:eastAsia="ru-RU"/>
        </w:rPr>
        <w:t xml:space="preserve">Прекращение регистрации на сайте.</w:t>
      </w:r>
      <w:r>
        <w:rPr>
          <w:rFonts w:ascii="Arial" w:hAnsi="Arial" w:cs="Arial"/>
          <w:color w:val="00000a"/>
          <w:sz w:val="22"/>
          <w:szCs w:val="20"/>
          <w:lang w:eastAsia="ru-RU"/>
        </w:rPr>
      </w:r>
    </w:p>
    <w:p>
      <w:pPr>
        <w:jc w:val="both"/>
        <w:spacing w:after="160"/>
        <w:shd w:val="clear" w:color="auto" w:fill="ffffff"/>
        <w:rPr>
          <w:rFonts w:ascii="Calibri" w:hAnsi="Calibri" w:eastAsia="Calibri"/>
          <w:color w:val="00000a"/>
          <w:szCs w:val="22"/>
          <w:lang w:eastAsia="en-US"/>
        </w:rPr>
      </w:pPr>
      <w:r>
        <w:rPr>
          <w:rFonts w:ascii="Arial" w:hAnsi="Arial" w:cs="Arial"/>
          <w:color w:val="00000a"/>
          <w:sz w:val="22"/>
          <w:szCs w:val="20"/>
          <w:lang w:eastAsia="ru-RU"/>
        </w:rPr>
        <w:t xml:space="preserve">Пользователь вправе самостоятельно в любой момент удалить свою учетную запись отправив письмо с запросом на почту </w:t>
      </w:r>
      <w:hyperlink r:id="rId15" w:tooltip="mailto:gen@gencen.ru" w:history="1">
        <w:r>
          <w:rPr>
            <w:rFonts w:ascii="Arial" w:hAnsi="Arial" w:cs="Arial"/>
            <w:color w:val="0563c1"/>
            <w:sz w:val="22"/>
            <w:szCs w:val="20"/>
            <w:highlight w:val="white"/>
            <w:u w:val="single"/>
            <w:lang w:val="en-US" w:eastAsia="ru-RU"/>
          </w:rPr>
          <w:t xml:space="preserve">gen</w:t>
        </w:r>
        <w:r>
          <w:rPr>
            <w:rFonts w:ascii="Arial" w:hAnsi="Arial" w:cs="Arial"/>
            <w:color w:val="0563c1"/>
            <w:sz w:val="22"/>
            <w:szCs w:val="20"/>
            <w:highlight w:val="white"/>
            <w:u w:val="single"/>
            <w:lang w:eastAsia="ru-RU"/>
          </w:rPr>
          <w:t xml:space="preserve">@</w:t>
        </w:r>
        <w:r>
          <w:rPr>
            <w:rFonts w:ascii="Arial" w:hAnsi="Arial" w:cs="Arial"/>
            <w:color w:val="0563c1"/>
            <w:sz w:val="22"/>
            <w:szCs w:val="20"/>
            <w:highlight w:val="white"/>
            <w:u w:val="single"/>
            <w:lang w:val="en-US" w:eastAsia="ru-RU"/>
          </w:rPr>
          <w:t xml:space="preserve">gencen</w:t>
        </w:r>
        <w:r>
          <w:rPr>
            <w:rFonts w:ascii="Arial" w:hAnsi="Arial" w:cs="Arial"/>
            <w:color w:val="0563c1"/>
            <w:sz w:val="22"/>
            <w:szCs w:val="20"/>
            <w:highlight w:val="white"/>
            <w:u w:val="single"/>
            <w:lang w:eastAsia="ru-RU"/>
          </w:rPr>
          <w:t xml:space="preserve">.</w:t>
        </w:r>
        <w:r>
          <w:rPr>
            <w:rFonts w:ascii="Arial" w:hAnsi="Arial" w:cs="Arial"/>
            <w:color w:val="0563c1"/>
            <w:sz w:val="22"/>
            <w:szCs w:val="20"/>
            <w:highlight w:val="white"/>
            <w:u w:val="single"/>
            <w:lang w:val="en-US" w:eastAsia="ru-RU"/>
          </w:rPr>
          <w:t xml:space="preserve">ru</w:t>
        </w:r>
      </w:hyperlink>
      <w:r>
        <w:rPr>
          <w:rFonts w:ascii="Arial" w:hAnsi="Arial" w:cs="Arial"/>
          <w:color w:val="00000a"/>
          <w:sz w:val="22"/>
          <w:szCs w:val="20"/>
          <w:lang w:eastAsia="ru-RU"/>
        </w:rPr>
        <w:t xml:space="preserve">. Заявка отправляется с почты, которая была указана пользователем при регистрации на сайте, в заявке указать регистрационные данные (ФИО и логин).</w:t>
      </w:r>
      <w:r>
        <w:rPr>
          <w:rFonts w:ascii="Calibri" w:hAnsi="Calibri" w:eastAsia="Calibri"/>
          <w:color w:val="00000a"/>
          <w:szCs w:val="22"/>
          <w:lang w:eastAsia="en-US"/>
        </w:rPr>
      </w:r>
    </w:p>
    <w:p>
      <w:pPr>
        <w:jc w:val="both"/>
        <w:spacing w:after="15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Компания вправе заблокировать или удалить учетную запись без объяснения причин в случае нарушения им условий соглашения.</w:t>
      </w:r>
      <w:r>
        <w:rPr>
          <w:rFonts w:ascii="Arial" w:hAnsi="Arial" w:cs="Arial"/>
          <w:color w:val="00000a"/>
          <w:sz w:val="22"/>
          <w:szCs w:val="20"/>
          <w:lang w:eastAsia="ru-RU"/>
        </w:rPr>
      </w:r>
    </w:p>
    <w:p>
      <w:pPr>
        <w:jc w:val="both"/>
        <w:spacing w:after="160"/>
        <w:shd w:val="clear" w:color="auto" w:fill="ffffff"/>
        <w:rPr>
          <w:rFonts w:ascii="Arial" w:hAnsi="Arial" w:cs="Arial"/>
          <w:color w:val="00000a"/>
          <w:sz w:val="22"/>
          <w:szCs w:val="20"/>
          <w:lang w:eastAsia="ru-RU"/>
        </w:rPr>
      </w:pPr>
      <w:r>
        <w:rPr>
          <w:rFonts w:ascii="Arial" w:hAnsi="Arial" w:cs="Arial"/>
          <w:b/>
          <w:bCs/>
          <w:color w:val="00000a"/>
          <w:sz w:val="22"/>
          <w:szCs w:val="20"/>
          <w:lang w:eastAsia="ru-RU"/>
        </w:rPr>
        <w:t xml:space="preserve">Условия использования сайта</w:t>
      </w:r>
      <w:r>
        <w:rPr>
          <w:rFonts w:ascii="Arial" w:hAnsi="Arial" w:cs="Arial"/>
          <w:color w:val="00000a"/>
          <w:sz w:val="22"/>
          <w:szCs w:val="20"/>
          <w:lang w:eastAsia="ru-RU"/>
        </w:rPr>
      </w:r>
    </w:p>
    <w:p>
      <w:pPr>
        <w:jc w:val="both"/>
        <w:spacing w:after="16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Пользователь с</w:t>
      </w:r>
      <w:r>
        <w:rPr>
          <w:rFonts w:ascii="Arial" w:hAnsi="Arial" w:cs="Arial"/>
          <w:color w:val="00000a"/>
          <w:sz w:val="22"/>
          <w:szCs w:val="20"/>
          <w:lang w:eastAsia="ru-RU"/>
        </w:rPr>
        <w:t xml:space="preserve">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r>
        <w:rPr>
          <w:rFonts w:ascii="Arial" w:hAnsi="Arial" w:cs="Arial"/>
          <w:color w:val="00000a"/>
          <w:sz w:val="22"/>
          <w:szCs w:val="20"/>
          <w:lang w:eastAsia="ru-RU"/>
        </w:rPr>
      </w:r>
    </w:p>
    <w:p>
      <w:pPr>
        <w:jc w:val="both"/>
        <w:spacing w:after="160"/>
        <w:rPr>
          <w:rFonts w:ascii="Arial" w:hAnsi="Arial" w:cs="Arial"/>
          <w:color w:val="00000a"/>
          <w:sz w:val="22"/>
          <w:szCs w:val="20"/>
          <w:lang w:eastAsia="ru-RU"/>
        </w:rPr>
      </w:pPr>
      <w:r>
        <w:rPr>
          <w:rFonts w:ascii="Arial" w:hAnsi="Arial" w:cs="Arial"/>
          <w:color w:val="00000a"/>
          <w:sz w:val="22"/>
          <w:szCs w:val="20"/>
          <w:lang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w:t>
      </w:r>
      <w:r>
        <w:rPr>
          <w:rFonts w:ascii="Arial" w:hAnsi="Arial" w:cs="Arial"/>
          <w:color w:val="00000a"/>
          <w:sz w:val="22"/>
          <w:szCs w:val="20"/>
          <w:lang w:eastAsia="ru-RU"/>
        </w:rPr>
        <w:t xml:space="preserve">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r>
        <w:rPr>
          <w:rFonts w:ascii="Arial" w:hAnsi="Arial" w:cs="Arial"/>
          <w:color w:val="00000a"/>
          <w:sz w:val="22"/>
          <w:szCs w:val="20"/>
          <w:lang w:eastAsia="ru-RU"/>
        </w:rPr>
      </w:r>
    </w:p>
    <w:p>
      <w:pPr>
        <w:jc w:val="both"/>
        <w:spacing w:after="16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При использовании сайта пользователь не вправе:</w:t>
      </w:r>
      <w:r>
        <w:rPr>
          <w:rFonts w:ascii="Arial" w:hAnsi="Arial" w:cs="Arial"/>
          <w:color w:val="00000a"/>
          <w:sz w:val="22"/>
          <w:szCs w:val="20"/>
          <w:lang w:eastAsia="ru-RU"/>
        </w:rPr>
      </w:r>
    </w:p>
    <w:p>
      <w:pPr>
        <w:numPr>
          <w:ilvl w:val="0"/>
          <w:numId w:val="1"/>
        </w:numPr>
        <w:jc w:val="both"/>
        <w:spacing w:beforeAutospacing="1" w:after="160" w:line="259" w:lineRule="auto"/>
        <w:shd w:val="clear" w:color="auto" w:fill="ffffff"/>
        <w:widowControl w:val="off"/>
        <w:rPr>
          <w:rFonts w:ascii="Arial" w:hAnsi="Arial" w:cs="Arial"/>
          <w:color w:val="00000a"/>
          <w:sz w:val="22"/>
          <w:szCs w:val="20"/>
          <w:lang w:eastAsia="ru-RU"/>
        </w:rPr>
      </w:pPr>
      <w:r>
        <w:rPr>
          <w:rFonts w:ascii="Arial" w:hAnsi="Arial" w:cs="Arial"/>
          <w:color w:val="00000a"/>
          <w:sz w:val="22"/>
          <w:szCs w:val="20"/>
          <w:lang w:eastAsia="ru-RU"/>
        </w:rPr>
        <w:t xml:space="preserve">нарушать права третьих лиц и/или причинять им вред в любой форме;</w:t>
      </w:r>
      <w:r>
        <w:rPr>
          <w:rFonts w:ascii="Arial" w:hAnsi="Arial" w:cs="Arial"/>
          <w:color w:val="00000a"/>
          <w:sz w:val="22"/>
          <w:szCs w:val="20"/>
          <w:lang w:eastAsia="ru-RU"/>
        </w:rPr>
      </w:r>
    </w:p>
    <w:p>
      <w:pPr>
        <w:numPr>
          <w:ilvl w:val="0"/>
          <w:numId w:val="1"/>
        </w:numPr>
        <w:jc w:val="both"/>
        <w:spacing w:after="160" w:line="259" w:lineRule="auto"/>
        <w:shd w:val="clear" w:color="auto" w:fill="ffffff"/>
        <w:widowControl w:val="off"/>
        <w:rPr>
          <w:rFonts w:ascii="Arial" w:hAnsi="Arial" w:cs="Arial"/>
          <w:color w:val="00000a"/>
          <w:sz w:val="22"/>
          <w:szCs w:val="20"/>
          <w:lang w:eastAsia="ru-RU"/>
        </w:rPr>
      </w:pPr>
      <w:r>
        <w:rPr>
          <w:rFonts w:ascii="Arial" w:hAnsi="Arial" w:cs="Arial"/>
          <w:color w:val="00000a"/>
          <w:sz w:val="22"/>
          <w:szCs w:val="20"/>
          <w:lang w:eastAsia="ru-RU"/>
        </w:rPr>
        <w:t xml:space="preserve">выдавать себя за другого человека или представителя организации (сообщества) без </w:t>
      </w:r>
      <w:r>
        <w:rPr>
          <w:rFonts w:ascii="Arial" w:hAnsi="Arial" w:cs="Arial"/>
          <w:color w:val="00000a"/>
          <w:sz w:val="22"/>
          <w:szCs w:val="20"/>
          <w:lang w:eastAsia="ru-RU"/>
        </w:rPr>
        <w:t xml:space="preserve">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r>
        <w:rPr>
          <w:rFonts w:ascii="Arial" w:hAnsi="Arial" w:cs="Arial"/>
          <w:color w:val="00000a"/>
          <w:sz w:val="22"/>
          <w:szCs w:val="20"/>
          <w:lang w:eastAsia="ru-RU"/>
        </w:rPr>
      </w:r>
    </w:p>
    <w:p>
      <w:pPr>
        <w:numPr>
          <w:ilvl w:val="0"/>
          <w:numId w:val="1"/>
        </w:numPr>
        <w:jc w:val="both"/>
        <w:spacing w:after="160" w:line="259" w:lineRule="auto"/>
        <w:shd w:val="clear" w:color="auto" w:fill="ffffff"/>
        <w:widowControl w:val="off"/>
        <w:rPr>
          <w:rFonts w:ascii="Arial" w:hAnsi="Arial" w:cs="Arial"/>
          <w:color w:val="00000a"/>
          <w:sz w:val="22"/>
          <w:szCs w:val="20"/>
          <w:lang w:eastAsia="ru-RU"/>
        </w:rPr>
      </w:pPr>
      <w:r>
        <w:rPr>
          <w:rFonts w:ascii="Arial" w:hAnsi="Arial" w:cs="Arial"/>
          <w:color w:val="00000a"/>
          <w:sz w:val="22"/>
          <w:szCs w:val="20"/>
          <w:lang w:eastAsia="ru-RU"/>
        </w:rPr>
        <w:t xml:space="preserve">распространять не разрешённую информацию, спам, чужие адреса электронной почты;</w:t>
      </w:r>
      <w:r>
        <w:rPr>
          <w:rFonts w:ascii="Arial" w:hAnsi="Arial" w:cs="Arial"/>
          <w:color w:val="00000a"/>
          <w:sz w:val="22"/>
          <w:szCs w:val="20"/>
          <w:lang w:eastAsia="ru-RU"/>
        </w:rPr>
      </w:r>
    </w:p>
    <w:p>
      <w:pPr>
        <w:numPr>
          <w:ilvl w:val="0"/>
          <w:numId w:val="1"/>
        </w:numPr>
        <w:jc w:val="both"/>
        <w:spacing w:after="160" w:line="259" w:lineRule="auto"/>
        <w:shd w:val="clear" w:color="auto" w:fill="ffffff"/>
        <w:widowControl w:val="off"/>
        <w:rPr>
          <w:rFonts w:ascii="Arial" w:hAnsi="Arial" w:cs="Arial"/>
          <w:color w:val="00000a"/>
          <w:sz w:val="22"/>
          <w:szCs w:val="20"/>
          <w:lang w:eastAsia="ru-RU"/>
        </w:rPr>
      </w:pPr>
      <w:r>
        <w:rPr>
          <w:rFonts w:ascii="Arial" w:hAnsi="Arial" w:cs="Arial"/>
          <w:color w:val="00000a"/>
          <w:sz w:val="22"/>
          <w:szCs w:val="20"/>
          <w:lang w:eastAsia="ru-RU"/>
        </w:rPr>
        <w:t xml:space="preserve">загружать, посылать, передавать, р</w:t>
      </w:r>
      <w:r>
        <w:rPr>
          <w:rFonts w:ascii="Arial" w:hAnsi="Arial" w:cs="Arial"/>
          <w:color w:val="00000a"/>
          <w:sz w:val="22"/>
          <w:szCs w:val="20"/>
          <w:lang w:eastAsia="ru-RU"/>
        </w:rPr>
        <w:t xml:space="preserve">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r>
        <w:rPr>
          <w:rFonts w:ascii="Arial" w:hAnsi="Arial" w:cs="Arial"/>
          <w:color w:val="00000a"/>
          <w:sz w:val="22"/>
          <w:szCs w:val="20"/>
          <w:lang w:eastAsia="ru-RU"/>
        </w:rPr>
      </w:r>
    </w:p>
    <w:p>
      <w:pPr>
        <w:numPr>
          <w:ilvl w:val="0"/>
          <w:numId w:val="1"/>
        </w:numPr>
        <w:jc w:val="both"/>
        <w:spacing w:after="160" w:line="259" w:lineRule="auto"/>
        <w:shd w:val="clear" w:color="auto" w:fill="ffffff"/>
        <w:widowControl w:val="off"/>
        <w:rPr>
          <w:rFonts w:ascii="Arial" w:hAnsi="Arial" w:cs="Arial"/>
          <w:color w:val="00000a"/>
          <w:sz w:val="22"/>
          <w:szCs w:val="20"/>
          <w:lang w:eastAsia="ru-RU"/>
        </w:rPr>
      </w:pPr>
      <w:r>
        <w:rPr>
          <w:rFonts w:ascii="Arial" w:hAnsi="Arial" w:cs="Arial"/>
          <w:color w:val="00000a"/>
          <w:sz w:val="22"/>
          <w:szCs w:val="20"/>
          <w:lang w:eastAsia="ru-RU"/>
        </w:rPr>
        <w:t xml:space="preserve">нарушать нормальную работу сайта;</w:t>
      </w:r>
      <w:r>
        <w:rPr>
          <w:rFonts w:ascii="Arial" w:hAnsi="Arial" w:cs="Arial"/>
          <w:color w:val="00000a"/>
          <w:sz w:val="22"/>
          <w:szCs w:val="20"/>
          <w:lang w:eastAsia="ru-RU"/>
        </w:rPr>
      </w:r>
    </w:p>
    <w:p>
      <w:pPr>
        <w:numPr>
          <w:ilvl w:val="0"/>
          <w:numId w:val="1"/>
        </w:numPr>
        <w:jc w:val="both"/>
        <w:spacing w:after="160" w:afterAutospacing="1" w:line="259" w:lineRule="auto"/>
        <w:shd w:val="clear" w:color="auto" w:fill="ffffff"/>
        <w:widowControl w:val="off"/>
        <w:rPr>
          <w:rFonts w:ascii="Arial" w:hAnsi="Arial" w:cs="Arial"/>
          <w:color w:val="00000a"/>
          <w:sz w:val="22"/>
          <w:szCs w:val="20"/>
          <w:lang w:eastAsia="ru-RU"/>
        </w:rPr>
      </w:pPr>
      <w:r>
        <w:rPr>
          <w:rFonts w:ascii="Arial" w:hAnsi="Arial" w:cs="Arial"/>
          <w:color w:val="00000a"/>
          <w:sz w:val="22"/>
          <w:szCs w:val="20"/>
          <w:lang w:eastAsia="ru-RU"/>
        </w:rPr>
        <w:t xml:space="preserve">иным образом нарушать нормы законодательства и международного права.</w:t>
      </w:r>
      <w:r>
        <w:rPr>
          <w:rFonts w:ascii="Arial" w:hAnsi="Arial" w:cs="Arial"/>
          <w:color w:val="00000a"/>
          <w:sz w:val="22"/>
          <w:szCs w:val="20"/>
          <w:lang w:eastAsia="ru-RU"/>
        </w:rPr>
      </w:r>
    </w:p>
    <w:p>
      <w:pPr>
        <w:jc w:val="both"/>
        <w:spacing w:after="15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Компания не гарантирует, что сайт соответствует ожиданиям пользователя, а информация будет предоставляться непрерывно, быстро, надёжно и без ошибок.</w:t>
      </w:r>
      <w:r>
        <w:rPr>
          <w:rFonts w:ascii="Arial" w:hAnsi="Arial" w:cs="Arial"/>
          <w:color w:val="00000a"/>
          <w:sz w:val="22"/>
          <w:szCs w:val="20"/>
          <w:lang w:eastAsia="ru-RU"/>
        </w:rPr>
      </w:r>
    </w:p>
    <w:p>
      <w:pPr>
        <w:jc w:val="both"/>
        <w:spacing w:after="150"/>
        <w:shd w:val="clear" w:color="auto" w:fill="ffffff"/>
        <w:rPr>
          <w:rFonts w:ascii="Arial" w:hAnsi="Arial" w:cs="Arial"/>
          <w:color w:val="00000a"/>
          <w:sz w:val="22"/>
          <w:szCs w:val="20"/>
          <w:lang w:eastAsia="ru-RU"/>
        </w:rPr>
      </w:pPr>
      <w:r>
        <w:rPr>
          <w:rFonts w:ascii="Arial" w:hAnsi="Arial" w:cs="Arial"/>
          <w:color w:val="00000a"/>
          <w:sz w:val="22"/>
          <w:szCs w:val="20"/>
          <w:lang w:eastAsia="ru-RU"/>
        </w:rPr>
        <w:t xml:space="preserve">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r>
        <w:rPr>
          <w:rFonts w:ascii="Arial" w:hAnsi="Arial" w:cs="Arial"/>
          <w:color w:val="00000a"/>
          <w:sz w:val="22"/>
          <w:szCs w:val="20"/>
          <w:lang w:eastAsia="ru-RU"/>
        </w:rPr>
      </w:r>
    </w:p>
    <w:p>
      <w:pPr>
        <w:jc w:val="both"/>
        <w:spacing w:after="150"/>
        <w:shd w:val="clear" w:color="auto" w:fill="ffffff"/>
        <w:rPr>
          <w:rFonts w:ascii="Calibri" w:hAnsi="Calibri" w:eastAsia="Calibri"/>
          <w:color w:val="00000a"/>
          <w:szCs w:val="22"/>
          <w:lang w:eastAsia="en-US"/>
        </w:rPr>
      </w:pPr>
      <w:r>
        <w:rPr>
          <w:rFonts w:ascii="Arial" w:hAnsi="Arial" w:cs="Arial"/>
          <w:color w:val="00000a"/>
          <w:sz w:val="22"/>
          <w:szCs w:val="20"/>
          <w:lang w:eastAsia="ru-RU"/>
        </w:rPr>
        <w:t xml:space="preserve">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r>
        <w:rPr>
          <w:rFonts w:ascii="Calibri" w:hAnsi="Calibri" w:eastAsia="Calibri"/>
          <w:color w:val="00000a"/>
          <w:szCs w:val="22"/>
          <w:lang w:eastAsia="en-US"/>
        </w:rPr>
      </w:r>
    </w:p>
    <w:p>
      <w:pPr>
        <w:spacing w:after="160" w:line="259" w:lineRule="auto"/>
        <w:rPr>
          <w:rFonts w:ascii="Calibri" w:hAnsi="Calibri" w:eastAsia="Calibri"/>
          <w:szCs w:val="22"/>
          <w:lang w:eastAsia="en-US"/>
        </w:rPr>
      </w:pPr>
      <w:r>
        <w:rPr>
          <w:rFonts w:ascii="Calibri" w:hAnsi="Calibri" w:eastAsia="Calibri"/>
          <w:szCs w:val="22"/>
          <w:lang w:eastAsia="en-US"/>
        </w:rPr>
      </w:r>
      <w:r>
        <w:rPr>
          <w:rFonts w:ascii="Calibri" w:hAnsi="Calibri" w:eastAsia="Calibri"/>
          <w:szCs w:val="22"/>
          <w:lang w:eastAsia="en-US"/>
        </w:rPr>
      </w:r>
    </w:p>
    <w:p>
      <w:pPr>
        <w:ind w:left="-993" w:right="-284" w:firstLine="425"/>
        <w:jc w:val="both"/>
        <w:spacing w:before="120"/>
        <w:shd w:val="clear" w:color="auto" w:fill="ffffff"/>
        <w:widowControl w:val="off"/>
        <w:rPr>
          <w:rFonts w:ascii="Georgia" w:hAnsi="Georgia" w:eastAsia="Roboto" w:cs="Arial"/>
          <w:color w:val="000000"/>
          <w:sz w:val="22"/>
          <w:szCs w:val="22"/>
          <w:lang w:eastAsia="ru-RU"/>
        </w:rPr>
      </w:pPr>
      <w:r>
        <w:rPr>
          <w:rFonts w:ascii="Georgia" w:hAnsi="Georgia" w:eastAsia="Roboto" w:cs="Arial"/>
          <w:color w:val="000000"/>
          <w:sz w:val="22"/>
          <w:szCs w:val="22"/>
          <w:lang w:eastAsia="ru-RU"/>
        </w:rPr>
      </w:r>
      <w:r>
        <w:rPr>
          <w:rFonts w:ascii="Georgia" w:hAnsi="Georgia" w:eastAsia="Roboto" w:cs="Arial"/>
          <w:color w:val="000000"/>
          <w:sz w:val="22"/>
          <w:szCs w:val="22"/>
          <w:lang w:eastAsia="ru-RU"/>
        </w:rPr>
      </w:r>
    </w:p>
    <w:p>
      <w:pPr>
        <w:ind w:right="-284"/>
        <w:jc w:val="both"/>
        <w:widowControl w:val="off"/>
        <w:rPr>
          <w:rFonts w:ascii="Georgia" w:hAnsi="Georgia" w:eastAsia="Roboto" w:cs="Roboto"/>
          <w:szCs w:val="22"/>
          <w:lang w:eastAsia="en-US"/>
        </w:rPr>
      </w:pPr>
      <w:r>
        <w:rPr>
          <w:rFonts w:ascii="Georgia" w:hAnsi="Georgia" w:eastAsia="Roboto" w:cs="Roboto"/>
          <w:szCs w:val="22"/>
          <w:lang w:eastAsia="en-US"/>
        </w:rPr>
      </w:r>
      <w:r>
        <w:rPr>
          <w:rFonts w:ascii="Georgia" w:hAnsi="Georgia" w:eastAsia="Roboto" w:cs="Roboto"/>
          <w:szCs w:val="22"/>
          <w:lang w:eastAsia="en-US"/>
        </w:rPr>
      </w:r>
    </w:p>
    <w:p>
      <w:pPr>
        <w:ind w:right="-284"/>
        <w:jc w:val="both"/>
        <w:widowControl w:val="off"/>
        <w:rPr>
          <w:rFonts w:ascii="Georgia" w:hAnsi="Georgia" w:eastAsia="Roboto" w:cs="Roboto"/>
          <w:szCs w:val="22"/>
          <w:lang w:eastAsia="en-US"/>
        </w:rPr>
      </w:pPr>
      <w:r>
        <w:rPr>
          <w:rFonts w:ascii="Georgia" w:hAnsi="Georgia" w:eastAsia="Roboto" w:cs="Roboto"/>
          <w:szCs w:val="22"/>
          <w:lang w:eastAsia="en-US"/>
        </w:rPr>
      </w:r>
      <w:r>
        <w:rPr>
          <w:rFonts w:ascii="Georgia" w:hAnsi="Georgia" w:eastAsia="Roboto" w:cs="Roboto"/>
          <w:szCs w:val="22"/>
          <w:lang w:eastAsia="en-US"/>
        </w:rPr>
      </w:r>
    </w:p>
    <w:p>
      <w:pPr>
        <w:ind w:right="-284"/>
        <w:jc w:val="both"/>
        <w:widowControl w:val="off"/>
        <w:rPr>
          <w:rFonts w:ascii="Georgia" w:hAnsi="Georgia" w:eastAsia="Roboto" w:cs="Roboto"/>
          <w:szCs w:val="22"/>
          <w:lang w:eastAsia="en-US"/>
        </w:rPr>
      </w:pPr>
      <w:r>
        <w:rPr>
          <w:rFonts w:ascii="Georgia" w:hAnsi="Georgia" w:eastAsia="Roboto" w:cs="Roboto"/>
          <w:szCs w:val="22"/>
          <w:lang w:eastAsia="en-US"/>
        </w:rPr>
      </w:r>
      <w:r>
        <w:rPr>
          <w:rFonts w:ascii="Georgia" w:hAnsi="Georgia" w:eastAsia="Roboto" w:cs="Roboto"/>
          <w:szCs w:val="22"/>
          <w:lang w:eastAsia="en-US"/>
        </w:rPr>
      </w:r>
    </w:p>
    <w:p>
      <w:pPr>
        <w:ind w:right="-284"/>
        <w:jc w:val="both"/>
        <w:widowControl w:val="off"/>
        <w:rPr>
          <w:rFonts w:ascii="Roboto" w:hAnsi="Roboto" w:eastAsia="Roboto" w:cs="Roboto"/>
          <w:szCs w:val="22"/>
          <w:lang w:eastAsia="en-US"/>
        </w:rPr>
      </w:pPr>
      <w:r/>
      <w:bookmarkStart w:id="0" w:name="_GoBack"/>
      <w:r/>
      <w:bookmarkEnd w:id="0"/>
      <w:r/>
      <w:r>
        <w:rPr>
          <w:rFonts w:ascii="Roboto" w:hAnsi="Roboto" w:eastAsia="Roboto" w:cs="Roboto"/>
          <w:szCs w:val="22"/>
          <w:lang w:eastAsia="en-US"/>
        </w:rPr>
      </w:r>
    </w:p>
    <w:p>
      <w:pPr>
        <w:ind w:right="-284"/>
        <w:jc w:val="center"/>
        <w:tabs>
          <w:tab w:val="left" w:pos="9923" w:leader="none"/>
        </w:tabs>
        <w:rPr>
          <w:rFonts w:ascii="Tahoma" w:hAnsi="Tahoma" w:cs="Tahoma"/>
          <w:b/>
          <w:bCs/>
          <w:szCs w:val="22"/>
          <w:lang w:eastAsia="ru-RU"/>
        </w:rPr>
      </w:pPr>
      <w:r>
        <w:rPr>
          <w:rFonts w:ascii="Tahoma" w:hAnsi="Tahoma" w:cs="Tahoma"/>
          <w:b/>
          <w:bCs/>
          <w:szCs w:val="22"/>
          <w:lang w:eastAsia="ru-RU"/>
        </w:rPr>
      </w:r>
      <w:r>
        <w:rPr>
          <w:rFonts w:ascii="Tahoma" w:hAnsi="Tahoma" w:cs="Tahoma"/>
          <w:b/>
          <w:bCs/>
          <w:szCs w:val="22"/>
          <w:lang w:eastAsia="ru-RU"/>
        </w:rPr>
      </w:r>
    </w:p>
    <w:p>
      <w:pPr>
        <w:ind w:right="-284"/>
        <w:widowControl w:val="off"/>
        <w:rPr>
          <w:rFonts w:ascii="Roboto" w:hAnsi="Roboto" w:eastAsia="Roboto" w:cs="Roboto"/>
          <w:sz w:val="22"/>
          <w:szCs w:val="16"/>
          <w:lang w:eastAsia="en-US"/>
        </w:rPr>
      </w:pPr>
      <w:r>
        <w:rPr>
          <w:rFonts w:ascii="Roboto" w:hAnsi="Roboto" w:eastAsia="Roboto" w:cs="Roboto"/>
          <w:sz w:val="22"/>
          <w:szCs w:val="16"/>
          <w:lang w:eastAsia="en-US"/>
        </w:rPr>
      </w:r>
      <w:r>
        <w:rPr>
          <w:rFonts w:ascii="Roboto" w:hAnsi="Roboto" w:eastAsia="Roboto" w:cs="Roboto"/>
          <w:sz w:val="22"/>
          <w:szCs w:val="16"/>
          <w:lang w:eastAsia="en-US"/>
        </w:rPr>
      </w:r>
    </w:p>
    <w:p>
      <w:pPr>
        <w:ind w:right="-284"/>
        <w:widowControl w:val="off"/>
        <w:rPr>
          <w:rFonts w:ascii="Roboto" w:hAnsi="Roboto" w:eastAsia="Roboto" w:cs="Roboto"/>
          <w:sz w:val="22"/>
          <w:szCs w:val="16"/>
          <w:lang w:eastAsia="en-US"/>
        </w:rPr>
      </w:pPr>
      <w:r>
        <w:rPr>
          <w:rFonts w:ascii="Roboto" w:hAnsi="Roboto" w:eastAsia="Roboto" w:cs="Roboto"/>
          <w:sz w:val="22"/>
          <w:szCs w:val="16"/>
          <w:lang w:eastAsia="en-US"/>
        </w:rPr>
      </w:r>
      <w:r>
        <w:rPr>
          <w:rFonts w:ascii="Roboto" w:hAnsi="Roboto" w:eastAsia="Roboto" w:cs="Roboto"/>
          <w:sz w:val="22"/>
          <w:szCs w:val="16"/>
          <w:lang w:eastAsia="en-US"/>
        </w:rPr>
      </w:r>
    </w:p>
    <w:p>
      <w:pPr>
        <w:ind w:right="-284"/>
        <w:widowControl w:val="off"/>
        <w:rPr>
          <w:rFonts w:ascii="Roboto" w:hAnsi="Roboto" w:eastAsia="Roboto" w:cs="Roboto"/>
          <w:szCs w:val="22"/>
          <w:lang w:eastAsia="en-US"/>
        </w:rPr>
      </w:pPr>
      <w:r>
        <w:rPr>
          <w:rFonts w:ascii="Roboto" w:hAnsi="Roboto" w:eastAsia="Roboto" w:cs="Roboto"/>
          <w:szCs w:val="22"/>
          <w:lang w:eastAsia="en-US"/>
        </w:rPr>
      </w:r>
      <w:r>
        <w:rPr>
          <w:rFonts w:ascii="Roboto" w:hAnsi="Roboto" w:eastAsia="Roboto" w:cs="Roboto"/>
          <w:szCs w:val="22"/>
          <w:lang w:eastAsia="en-US"/>
        </w:rPr>
      </w:r>
    </w:p>
    <w:p>
      <w:pPr>
        <w:rPr>
          <w:sz w:val="28"/>
        </w:rPr>
      </w:pPr>
      <w:r>
        <w:rPr>
          <w:sz w:val="28"/>
        </w:rPr>
      </w:r>
      <w:r>
        <w:rPr>
          <w:sz w:val="28"/>
        </w:rPr>
      </w:r>
    </w:p>
    <w:p>
      <w:pPr>
        <w:tabs>
          <w:tab w:val="left" w:pos="7635" w:leader="none"/>
        </w:tabs>
        <w:rPr>
          <w:sz w:val="28"/>
        </w:rPr>
      </w:pPr>
      <w:r>
        <w:rPr>
          <w:sz w:val="28"/>
        </w:rPr>
        <w:tab/>
      </w:r>
      <w:r>
        <w:rPr>
          <w:sz w:val="28"/>
        </w:rPr>
      </w:r>
    </w:p>
    <w:sectPr>
      <w:headerReference w:type="default" r:id="rId9"/>
      <w:headerReference w:type="first" r:id="rId10"/>
      <w:footerReference w:type="default" r:id="rId11"/>
      <w:footerReference w:type="first" r:id="rId12"/>
      <w:footnotePr/>
      <w:endnotePr/>
      <w:type w:val="nextPage"/>
      <w:pgSz w:w="11906" w:h="16838" w:orient="portrait"/>
      <w:pgMar w:top="2836" w:right="850" w:bottom="2269" w:left="993" w:header="0" w:footer="708"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Georgia">
    <w:panose1 w:val="02040503050406030204"/>
  </w:font>
  <w:font w:name="SimSun">
    <w:panose1 w:val="02020603020101020101"/>
  </w:font>
  <w:font w:name="Roboto"/>
  <w:font w:name="Liberation Serif">
    <w:panose1 w:val="02020603050405020304"/>
  </w:font>
  <w:font w:name="Calibri">
    <w:panose1 w:val="020F0502020204030204"/>
  </w:font>
  <w:font w:name="Wingdings">
    <w:panose1 w:val="05010000000000000000"/>
  </w:font>
  <w:font w:name="Lucida Sans">
    <w:panose1 w:val="020B0603030804020204"/>
  </w:font>
  <w:font w:name="Liberation Sans">
    <w:panose1 w:val="020B0604020202020204"/>
  </w:font>
  <w:font w:name="Microsoft YaHei">
    <w:panose1 w:val="020F0502020204030204"/>
  </w:font>
  <w:font w:name="Times New Roman">
    <w:panose1 w:val="02020603050405020304"/>
  </w:font>
  <w:font w:name="Mangal">
    <w:panose1 w:val="02040503050406030204"/>
  </w:font>
  <w:font w:name="Courier New">
    <w:panose1 w:val="02070409020205020404"/>
  </w:font>
  <w:font w:name="Tahoma">
    <w:panose1 w:val="020B0506030602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3"/>
      <w:rPr>
        <w:lang w:eastAsia="ru-RU"/>
      </w:rPr>
    </w:pPr>
    <w:r>
      <w:rPr>
        <w:lang w:eastAsia="ru-RU"/>
      </w:rPr>
      <mc:AlternateContent>
        <mc:Choice Requires="wpg">
          <w:drawing>
            <wp:anchor xmlns:wp="http://schemas.openxmlformats.org/drawingml/2006/wordprocessingDrawing" xmlns:wp14="http://schemas.microsoft.com/office/word/2010/wordprocessingDrawing" distT="0" distB="0" distL="114935" distR="114935" simplePos="0" relativeHeight="251657728" behindDoc="1" locked="0" layoutInCell="0" allowOverlap="1">
              <wp:simplePos x="0" y="0"/>
              <wp:positionH relativeFrom="column">
                <wp:posOffset>-624840</wp:posOffset>
              </wp:positionH>
              <wp:positionV relativeFrom="paragraph">
                <wp:posOffset>-443230</wp:posOffset>
              </wp:positionV>
              <wp:extent cx="7559040" cy="1220470"/>
              <wp:effectExtent l="0" t="0" r="3810" b="0"/>
              <wp:wrapTight wrapText="bothSides">
                <wp:wrapPolygon edited="1">
                  <wp:start x="0" y="0"/>
                  <wp:lineTo x="0" y="21240"/>
                  <wp:lineTo x="21556" y="21240"/>
                  <wp:lineTo x="21556"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rcRect l="-6" t="-41" r="-6" b="-40"/>
                      <a:stretch/>
                    </pic:blipFill>
                    <pic:spPr bwMode="auto">
                      <a:xfrm>
                        <a:off x="0" y="0"/>
                        <a:ext cx="7559040" cy="1220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7728;o:allowoverlap:true;o:allowincell:false;mso-position-horizontal-relative:text;margin-left:-49.20pt;mso-position-horizontal:absolute;mso-position-vertical-relative:text;margin-top:-34.90pt;mso-position-vertical:absolute;width:595.20pt;height:96.10pt;mso-wrap-distance-left:9.05pt;mso-wrap-distance-top:0.00pt;mso-wrap-distance-right:9.05pt;mso-wrap-distance-bottom:0.00pt;" wrapcoords="0 0 0 98333 99796 98333 99796 0 0 0" stroked="f">
              <v:path textboxrect="0,0,0,0"/>
              <w10:wrap type="tight"/>
              <v:imagedata r:id="rId1" o:title=""/>
            </v:shape>
          </w:pict>
        </mc:Fallback>
      </mc:AlternateContent>
    </w:r>
    <w:r>
      <w:rPr>
        <w:lang w:eastAsia="ru-RU"/>
      </w:rPr>
    </w:r>
  </w:p>
  <w:p>
    <w:pPr>
      <w:pStyle w:val="753"/>
      <w:rPr>
        <w:lang w:eastAsia="ru-RU"/>
      </w:rPr>
    </w:pPr>
    <w:r>
      <w:rPr>
        <w:lang w:eastAsia="ru-RU"/>
      </w:rPr>
    </w:r>
    <w:r>
      <w:rPr>
        <w:lang w:eastAsia="ru-RU"/>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2"/>
      <w:ind w:left="-993" w:right="-850"/>
    </w:pPr>
    <w:r>
      <w:rPr>
        <w:lang w:eastAsia="ru-RU"/>
      </w:rPr>
      <mc:AlternateContent>
        <mc:Choice Requires="wpg">
          <w:drawing>
            <wp:inline xmlns:wp="http://schemas.openxmlformats.org/drawingml/2006/wordprocessingDrawing" distT="0" distB="0" distL="0" distR="0">
              <wp:extent cx="7562850" cy="1647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rcRect l="-8" t="-38" r="-7" b="-37"/>
                      <a:stretch/>
                    </pic:blipFill>
                    <pic:spPr bwMode="auto">
                      <a:xfrm>
                        <a:off x="0" y="0"/>
                        <a:ext cx="7562850" cy="1647825"/>
                      </a:xfrm>
                      <a:prstGeom prst="rect">
                        <a:avLst/>
                      </a:prstGeom>
                      <a:solidFill>
                        <a:srgbClr val="FFFFFF">
                          <a:alpha val="0"/>
                        </a:srgbClr>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95.50pt;height:129.75pt;mso-wrap-distance-left:0.00pt;mso-wrap-distance-top:0.00pt;mso-wrap-distance-right:0.00pt;mso-wrap-distance-bottom:0.00pt;" stroked="f">
              <v:path textboxrect="0,0,0,0"/>
              <v:imagedata r:id="rId1" o:title=""/>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cs="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cs="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cs="Wingdings"/>
        <w:sz w:val="20"/>
      </w:rPr>
    </w:lvl>
    <w:lvl w:ilvl="3">
      <w:start w:val="1"/>
      <w:numFmt w:val="bullet"/>
      <w:isLgl w:val="false"/>
      <w:suff w:val="tab"/>
      <w:lvlText w:val=""/>
      <w:lvlJc w:val="left"/>
      <w:pPr>
        <w:ind w:left="2880" w:hanging="360"/>
        <w:tabs>
          <w:tab w:val="num" w:pos="2880" w:leader="none"/>
        </w:tabs>
      </w:pPr>
      <w:rPr>
        <w:rFonts w:hint="default" w:ascii="Wingdings" w:hAnsi="Wingdings" w:cs="Wingdings"/>
        <w:sz w:val="20"/>
      </w:rPr>
    </w:lvl>
    <w:lvl w:ilvl="4">
      <w:start w:val="1"/>
      <w:numFmt w:val="bullet"/>
      <w:isLgl w:val="false"/>
      <w:suff w:val="tab"/>
      <w:lvlText w:val=""/>
      <w:lvlJc w:val="left"/>
      <w:pPr>
        <w:ind w:left="3600" w:hanging="360"/>
        <w:tabs>
          <w:tab w:val="num" w:pos="3600" w:leader="none"/>
        </w:tabs>
      </w:pPr>
      <w:rPr>
        <w:rFonts w:hint="default" w:ascii="Wingdings" w:hAnsi="Wingdings" w:cs="Wingdings"/>
        <w:sz w:val="20"/>
      </w:rPr>
    </w:lvl>
    <w:lvl w:ilvl="5">
      <w:start w:val="1"/>
      <w:numFmt w:val="bullet"/>
      <w:isLgl w:val="false"/>
      <w:suff w:val="tab"/>
      <w:lvlText w:val=""/>
      <w:lvlJc w:val="left"/>
      <w:pPr>
        <w:ind w:left="4320" w:hanging="360"/>
        <w:tabs>
          <w:tab w:val="num" w:pos="4320" w:leader="none"/>
        </w:tabs>
      </w:pPr>
      <w:rPr>
        <w:rFonts w:hint="default" w:ascii="Wingdings" w:hAnsi="Wingdings" w:cs="Wingdings"/>
        <w:sz w:val="20"/>
      </w:rPr>
    </w:lvl>
    <w:lvl w:ilvl="6">
      <w:start w:val="1"/>
      <w:numFmt w:val="bullet"/>
      <w:isLgl w:val="false"/>
      <w:suff w:val="tab"/>
      <w:lvlText w:val=""/>
      <w:lvlJc w:val="left"/>
      <w:pPr>
        <w:ind w:left="5040" w:hanging="360"/>
        <w:tabs>
          <w:tab w:val="num" w:pos="5040" w:leader="none"/>
        </w:tabs>
      </w:pPr>
      <w:rPr>
        <w:rFonts w:hint="default" w:ascii="Wingdings" w:hAnsi="Wingdings" w:cs="Wingdings"/>
        <w:sz w:val="20"/>
      </w:rPr>
    </w:lvl>
    <w:lvl w:ilvl="7">
      <w:start w:val="1"/>
      <w:numFmt w:val="bullet"/>
      <w:isLgl w:val="false"/>
      <w:suff w:val="tab"/>
      <w:lvlText w:val=""/>
      <w:lvlJc w:val="left"/>
      <w:pPr>
        <w:ind w:left="5760" w:hanging="360"/>
        <w:tabs>
          <w:tab w:val="num" w:pos="5760" w:leader="none"/>
        </w:tabs>
      </w:pPr>
      <w:rPr>
        <w:rFonts w:hint="default" w:ascii="Wingdings" w:hAnsi="Wingdings" w:cs="Wingdings"/>
        <w:sz w:val="20"/>
      </w:rPr>
    </w:lvl>
    <w:lvl w:ilvl="8">
      <w:start w:val="1"/>
      <w:numFmt w:val="bullet"/>
      <w:isLgl w:val="false"/>
      <w:suff w:val="tab"/>
      <w:lvlText w:val=""/>
      <w:lvlJc w:val="left"/>
      <w:pPr>
        <w:ind w:left="6480" w:hanging="360"/>
        <w:tabs>
          <w:tab w:val="num" w:pos="6480" w:leader="none"/>
        </w:tabs>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21"/>
    <w:next w:val="72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722"/>
    <w:link w:val="13"/>
    <w:uiPriority w:val="9"/>
    <w:rPr>
      <w:rFonts w:ascii="Arial" w:hAnsi="Arial" w:eastAsia="Arial" w:cs="Arial"/>
      <w:sz w:val="40"/>
      <w:szCs w:val="40"/>
    </w:rPr>
  </w:style>
  <w:style w:type="paragraph" w:styleId="15">
    <w:name w:val="Heading 2"/>
    <w:basedOn w:val="721"/>
    <w:next w:val="72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722"/>
    <w:link w:val="15"/>
    <w:uiPriority w:val="9"/>
    <w:rPr>
      <w:rFonts w:ascii="Arial" w:hAnsi="Arial" w:eastAsia="Arial" w:cs="Arial"/>
      <w:sz w:val="34"/>
    </w:rPr>
  </w:style>
  <w:style w:type="paragraph" w:styleId="17">
    <w:name w:val="Heading 3"/>
    <w:basedOn w:val="721"/>
    <w:next w:val="72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722"/>
    <w:link w:val="17"/>
    <w:uiPriority w:val="9"/>
    <w:rPr>
      <w:rFonts w:ascii="Arial" w:hAnsi="Arial" w:eastAsia="Arial" w:cs="Arial"/>
      <w:sz w:val="30"/>
      <w:szCs w:val="30"/>
    </w:rPr>
  </w:style>
  <w:style w:type="paragraph" w:styleId="19">
    <w:name w:val="Heading 4"/>
    <w:basedOn w:val="721"/>
    <w:next w:val="72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22"/>
    <w:link w:val="19"/>
    <w:uiPriority w:val="9"/>
    <w:rPr>
      <w:rFonts w:ascii="Arial" w:hAnsi="Arial" w:eastAsia="Arial" w:cs="Arial"/>
      <w:b/>
      <w:bCs/>
      <w:sz w:val="26"/>
      <w:szCs w:val="26"/>
    </w:rPr>
  </w:style>
  <w:style w:type="paragraph" w:styleId="21">
    <w:name w:val="Heading 5"/>
    <w:basedOn w:val="721"/>
    <w:next w:val="72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22"/>
    <w:link w:val="21"/>
    <w:uiPriority w:val="9"/>
    <w:rPr>
      <w:rFonts w:ascii="Arial" w:hAnsi="Arial" w:eastAsia="Arial" w:cs="Arial"/>
      <w:b/>
      <w:bCs/>
      <w:sz w:val="24"/>
      <w:szCs w:val="24"/>
    </w:rPr>
  </w:style>
  <w:style w:type="paragraph" w:styleId="23">
    <w:name w:val="Heading 6"/>
    <w:basedOn w:val="721"/>
    <w:next w:val="72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22"/>
    <w:link w:val="23"/>
    <w:uiPriority w:val="9"/>
    <w:rPr>
      <w:rFonts w:ascii="Arial" w:hAnsi="Arial" w:eastAsia="Arial" w:cs="Arial"/>
      <w:b/>
      <w:bCs/>
      <w:sz w:val="22"/>
      <w:szCs w:val="22"/>
    </w:rPr>
  </w:style>
  <w:style w:type="paragraph" w:styleId="25">
    <w:name w:val="Heading 7"/>
    <w:basedOn w:val="721"/>
    <w:next w:val="72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22"/>
    <w:link w:val="25"/>
    <w:uiPriority w:val="9"/>
    <w:rPr>
      <w:rFonts w:ascii="Arial" w:hAnsi="Arial" w:eastAsia="Arial" w:cs="Arial"/>
      <w:b/>
      <w:bCs/>
      <w:i/>
      <w:iCs/>
      <w:sz w:val="22"/>
      <w:szCs w:val="22"/>
    </w:rPr>
  </w:style>
  <w:style w:type="paragraph" w:styleId="27">
    <w:name w:val="Heading 8"/>
    <w:basedOn w:val="721"/>
    <w:next w:val="72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22"/>
    <w:link w:val="27"/>
    <w:uiPriority w:val="9"/>
    <w:rPr>
      <w:rFonts w:ascii="Arial" w:hAnsi="Arial" w:eastAsia="Arial" w:cs="Arial"/>
      <w:i/>
      <w:iCs/>
      <w:sz w:val="22"/>
      <w:szCs w:val="22"/>
    </w:rPr>
  </w:style>
  <w:style w:type="paragraph" w:styleId="29">
    <w:name w:val="Heading 9"/>
    <w:basedOn w:val="721"/>
    <w:next w:val="72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22"/>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721"/>
    <w:next w:val="721"/>
    <w:link w:val="35"/>
    <w:uiPriority w:val="10"/>
    <w:qFormat/>
    <w:pPr>
      <w:contextualSpacing/>
      <w:spacing w:before="300" w:after="200"/>
    </w:pPr>
    <w:rPr>
      <w:sz w:val="48"/>
      <w:szCs w:val="48"/>
    </w:rPr>
  </w:style>
  <w:style w:type="character" w:styleId="35">
    <w:name w:val="Title Char"/>
    <w:basedOn w:val="722"/>
    <w:link w:val="34"/>
    <w:uiPriority w:val="10"/>
    <w:rPr>
      <w:sz w:val="48"/>
      <w:szCs w:val="48"/>
    </w:rPr>
  </w:style>
  <w:style w:type="paragraph" w:styleId="36">
    <w:name w:val="Subtitle"/>
    <w:basedOn w:val="721"/>
    <w:next w:val="721"/>
    <w:link w:val="37"/>
    <w:uiPriority w:val="11"/>
    <w:qFormat/>
    <w:pPr>
      <w:spacing w:before="200" w:after="200"/>
    </w:pPr>
    <w:rPr>
      <w:sz w:val="24"/>
      <w:szCs w:val="24"/>
    </w:rPr>
  </w:style>
  <w:style w:type="character" w:styleId="37">
    <w:name w:val="Subtitle Char"/>
    <w:basedOn w:val="722"/>
    <w:link w:val="36"/>
    <w:uiPriority w:val="11"/>
    <w:rPr>
      <w:sz w:val="24"/>
      <w:szCs w:val="24"/>
    </w:rPr>
  </w:style>
  <w:style w:type="paragraph" w:styleId="38">
    <w:name w:val="Quote"/>
    <w:basedOn w:val="721"/>
    <w:next w:val="721"/>
    <w:link w:val="39"/>
    <w:uiPriority w:val="29"/>
    <w:qFormat/>
    <w:pPr>
      <w:ind w:left="720" w:right="720"/>
    </w:pPr>
    <w:rPr>
      <w:i/>
    </w:rPr>
  </w:style>
  <w:style w:type="character" w:styleId="39">
    <w:name w:val="Quote Char"/>
    <w:link w:val="38"/>
    <w:uiPriority w:val="29"/>
    <w:rPr>
      <w:i/>
    </w:rPr>
  </w:style>
  <w:style w:type="paragraph" w:styleId="40">
    <w:name w:val="Intense Quote"/>
    <w:basedOn w:val="721"/>
    <w:next w:val="72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22"/>
    <w:link w:val="752"/>
    <w:uiPriority w:val="99"/>
  </w:style>
  <w:style w:type="character" w:styleId="45">
    <w:name w:val="Footer Char"/>
    <w:basedOn w:val="722"/>
    <w:link w:val="753"/>
    <w:uiPriority w:val="99"/>
  </w:style>
  <w:style w:type="character" w:styleId="47">
    <w:name w:val="Caption Char"/>
    <w:basedOn w:val="746"/>
    <w:link w:val="753"/>
    <w:uiPriority w:val="99"/>
  </w:style>
  <w:style w:type="table" w:styleId="48">
    <w:name w:val="Table Grid"/>
    <w:basedOn w:val="72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72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2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2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2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2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2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2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2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2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2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2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2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2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2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2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2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2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2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2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2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2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2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2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2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2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2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2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2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2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2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2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7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7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2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2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2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2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2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2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2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72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2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2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2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2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2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2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2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2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2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2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2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2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2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2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2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2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2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2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2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2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2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2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72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2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2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2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72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2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2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72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2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2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2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72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2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2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2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2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2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2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2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2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2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72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2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2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2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72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2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2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72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2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2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2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72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7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7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2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2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72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2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2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2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72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2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2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2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2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2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2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2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72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722"/>
    <w:uiPriority w:val="99"/>
    <w:unhideWhenUsed/>
    <w:rPr>
      <w:vertAlign w:val="superscript"/>
    </w:rPr>
  </w:style>
  <w:style w:type="paragraph" w:styleId="178">
    <w:name w:val="endnote text"/>
    <w:basedOn w:val="72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22"/>
    <w:uiPriority w:val="99"/>
    <w:semiHidden/>
    <w:unhideWhenUsed/>
    <w:rPr>
      <w:vertAlign w:val="superscript"/>
    </w:rPr>
  </w:style>
  <w:style w:type="paragraph" w:styleId="181">
    <w:name w:val="toc 1"/>
    <w:basedOn w:val="721"/>
    <w:next w:val="721"/>
    <w:uiPriority w:val="39"/>
    <w:unhideWhenUsed/>
    <w:pPr>
      <w:ind w:left="0" w:right="0" w:firstLine="0"/>
      <w:spacing w:after="57"/>
    </w:pPr>
  </w:style>
  <w:style w:type="paragraph" w:styleId="182">
    <w:name w:val="toc 2"/>
    <w:basedOn w:val="721"/>
    <w:next w:val="721"/>
    <w:uiPriority w:val="39"/>
    <w:unhideWhenUsed/>
    <w:pPr>
      <w:ind w:left="283" w:right="0" w:firstLine="0"/>
      <w:spacing w:after="57"/>
    </w:pPr>
  </w:style>
  <w:style w:type="paragraph" w:styleId="183">
    <w:name w:val="toc 3"/>
    <w:basedOn w:val="721"/>
    <w:next w:val="721"/>
    <w:uiPriority w:val="39"/>
    <w:unhideWhenUsed/>
    <w:pPr>
      <w:ind w:left="567" w:right="0" w:firstLine="0"/>
      <w:spacing w:after="57"/>
    </w:pPr>
  </w:style>
  <w:style w:type="paragraph" w:styleId="184">
    <w:name w:val="toc 4"/>
    <w:basedOn w:val="721"/>
    <w:next w:val="721"/>
    <w:uiPriority w:val="39"/>
    <w:unhideWhenUsed/>
    <w:pPr>
      <w:ind w:left="850" w:right="0" w:firstLine="0"/>
      <w:spacing w:after="57"/>
    </w:pPr>
  </w:style>
  <w:style w:type="paragraph" w:styleId="185">
    <w:name w:val="toc 5"/>
    <w:basedOn w:val="721"/>
    <w:next w:val="721"/>
    <w:uiPriority w:val="39"/>
    <w:unhideWhenUsed/>
    <w:pPr>
      <w:ind w:left="1134" w:right="0" w:firstLine="0"/>
      <w:spacing w:after="57"/>
    </w:pPr>
  </w:style>
  <w:style w:type="paragraph" w:styleId="186">
    <w:name w:val="toc 6"/>
    <w:basedOn w:val="721"/>
    <w:next w:val="721"/>
    <w:uiPriority w:val="39"/>
    <w:unhideWhenUsed/>
    <w:pPr>
      <w:ind w:left="1417" w:right="0" w:firstLine="0"/>
      <w:spacing w:after="57"/>
    </w:pPr>
  </w:style>
  <w:style w:type="paragraph" w:styleId="187">
    <w:name w:val="toc 7"/>
    <w:basedOn w:val="721"/>
    <w:next w:val="721"/>
    <w:uiPriority w:val="39"/>
    <w:unhideWhenUsed/>
    <w:pPr>
      <w:ind w:left="1701" w:right="0" w:firstLine="0"/>
      <w:spacing w:after="57"/>
    </w:pPr>
  </w:style>
  <w:style w:type="paragraph" w:styleId="188">
    <w:name w:val="toc 8"/>
    <w:basedOn w:val="721"/>
    <w:next w:val="721"/>
    <w:uiPriority w:val="39"/>
    <w:unhideWhenUsed/>
    <w:pPr>
      <w:ind w:left="1984" w:right="0" w:firstLine="0"/>
      <w:spacing w:after="57"/>
    </w:pPr>
  </w:style>
  <w:style w:type="paragraph" w:styleId="189">
    <w:name w:val="toc 9"/>
    <w:basedOn w:val="721"/>
    <w:next w:val="721"/>
    <w:uiPriority w:val="39"/>
    <w:unhideWhenUsed/>
    <w:pPr>
      <w:ind w:left="2268" w:right="0" w:firstLine="0"/>
      <w:spacing w:after="57"/>
    </w:pPr>
  </w:style>
  <w:style w:type="paragraph" w:styleId="190">
    <w:name w:val="TOC Heading"/>
    <w:uiPriority w:val="39"/>
    <w:unhideWhenUsed/>
  </w:style>
  <w:style w:type="paragraph" w:styleId="191">
    <w:name w:val="table of figures"/>
    <w:basedOn w:val="721"/>
    <w:next w:val="721"/>
    <w:uiPriority w:val="99"/>
    <w:unhideWhenUsed/>
    <w:pPr>
      <w:spacing w:after="0" w:afterAutospacing="0"/>
    </w:pPr>
  </w:style>
  <w:style w:type="paragraph" w:styleId="721" w:default="1">
    <w:name w:val="Normal"/>
    <w:qFormat/>
    <w:rPr>
      <w:sz w:val="24"/>
      <w:szCs w:val="24"/>
      <w:lang w:eastAsia="zh-CN"/>
    </w:rPr>
  </w:style>
  <w:style w:type="character" w:styleId="722" w:default="1">
    <w:name w:val="Default Paragraph Font"/>
    <w:uiPriority w:val="1"/>
    <w:semiHidden/>
    <w:unhideWhenUsed/>
  </w:style>
  <w:style w:type="table" w:styleId="723" w:default="1">
    <w:name w:val="Normal Table"/>
    <w:uiPriority w:val="99"/>
    <w:semiHidden/>
    <w:unhideWhenUsed/>
    <w:tblPr>
      <w:tblInd w:w="0" w:type="dxa"/>
      <w:tblCellMar>
        <w:left w:w="108" w:type="dxa"/>
        <w:top w:w="0" w:type="dxa"/>
        <w:right w:w="108" w:type="dxa"/>
        <w:bottom w:w="0" w:type="dxa"/>
      </w:tblCellMar>
    </w:tblPr>
  </w:style>
  <w:style w:type="numbering" w:styleId="724" w:default="1">
    <w:name w:val="No List"/>
    <w:uiPriority w:val="99"/>
    <w:semiHidden/>
    <w:unhideWhenUsed/>
  </w:style>
  <w:style w:type="character" w:styleId="725" w:customStyle="1">
    <w:name w:val="Основной шрифт абзаца2"/>
  </w:style>
  <w:style w:type="character" w:styleId="726" w:customStyle="1">
    <w:name w:val="WW8Num1z0"/>
    <w:rPr>
      <w:rFonts w:hint="default"/>
    </w:rPr>
  </w:style>
  <w:style w:type="character" w:styleId="727" w:customStyle="1">
    <w:name w:val="WW8Num1z1"/>
  </w:style>
  <w:style w:type="character" w:styleId="728" w:customStyle="1">
    <w:name w:val="WW8Num1z2"/>
  </w:style>
  <w:style w:type="character" w:styleId="729" w:customStyle="1">
    <w:name w:val="WW8Num1z3"/>
  </w:style>
  <w:style w:type="character" w:styleId="730" w:customStyle="1">
    <w:name w:val="WW8Num1z4"/>
  </w:style>
  <w:style w:type="character" w:styleId="731" w:customStyle="1">
    <w:name w:val="WW8Num1z5"/>
  </w:style>
  <w:style w:type="character" w:styleId="732" w:customStyle="1">
    <w:name w:val="WW8Num1z6"/>
  </w:style>
  <w:style w:type="character" w:styleId="733" w:customStyle="1">
    <w:name w:val="WW8Num1z7"/>
  </w:style>
  <w:style w:type="character" w:styleId="734" w:customStyle="1">
    <w:name w:val="WW8Num1z8"/>
  </w:style>
  <w:style w:type="character" w:styleId="735" w:customStyle="1">
    <w:name w:val="Основной шрифт абзаца1"/>
  </w:style>
  <w:style w:type="character" w:styleId="736" w:customStyle="1">
    <w:name w:val="Верхний колонтитул Знак"/>
    <w:basedOn w:val="735"/>
  </w:style>
  <w:style w:type="character" w:styleId="737" w:customStyle="1">
    <w:name w:val="Нижний колонтитул Знак"/>
    <w:basedOn w:val="735"/>
  </w:style>
  <w:style w:type="character" w:styleId="738" w:customStyle="1">
    <w:name w:val="Текст выноски Знак"/>
    <w:rPr>
      <w:rFonts w:ascii="Tahoma" w:hAnsi="Tahoma" w:cs="Tahoma"/>
      <w:sz w:val="16"/>
      <w:szCs w:val="16"/>
    </w:rPr>
  </w:style>
  <w:style w:type="character" w:styleId="739" w:customStyle="1">
    <w:name w:val="Стандартный HTML Знак"/>
    <w:rPr>
      <w:rFonts w:ascii="Courier New" w:hAnsi="Courier New" w:eastAsia="Times New Roman" w:cs="Courier New"/>
      <w:sz w:val="20"/>
      <w:szCs w:val="20"/>
      <w:lang w:eastAsia="zh-CN"/>
    </w:rPr>
  </w:style>
  <w:style w:type="character" w:styleId="740">
    <w:name w:val="Hyperlink"/>
    <w:rPr>
      <w:color w:val="0563c1"/>
      <w:u w:val="single"/>
    </w:rPr>
  </w:style>
  <w:style w:type="character" w:styleId="741" w:customStyle="1">
    <w:name w:val="Неразрешенное упоминание"/>
    <w:rPr>
      <w:color w:val="605e5c"/>
      <w:shd w:val="clear" w:color="auto" w:fill="e1dfdd"/>
    </w:rPr>
  </w:style>
  <w:style w:type="character" w:styleId="742" w:customStyle="1">
    <w:name w:val="Основной шрифт абзаца3"/>
  </w:style>
  <w:style w:type="paragraph" w:styleId="743" w:customStyle="1">
    <w:name w:val="Заголовок"/>
    <w:basedOn w:val="721"/>
    <w:next w:val="744"/>
    <w:pPr>
      <w:keepNext/>
      <w:spacing w:before="240" w:after="120"/>
    </w:pPr>
    <w:rPr>
      <w:rFonts w:ascii="Liberation Sans" w:hAnsi="Liberation Sans" w:eastAsia="Microsoft YaHei" w:cs="Lucida Sans"/>
      <w:sz w:val="28"/>
      <w:szCs w:val="28"/>
    </w:rPr>
  </w:style>
  <w:style w:type="paragraph" w:styleId="744">
    <w:name w:val="Body Text"/>
    <w:basedOn w:val="721"/>
    <w:pPr>
      <w:spacing w:after="140" w:line="276" w:lineRule="auto"/>
    </w:pPr>
  </w:style>
  <w:style w:type="paragraph" w:styleId="745">
    <w:name w:val="List"/>
    <w:basedOn w:val="744"/>
    <w:rPr>
      <w:rFonts w:cs="Lucida Sans"/>
    </w:rPr>
  </w:style>
  <w:style w:type="paragraph" w:styleId="746">
    <w:name w:val="Caption"/>
    <w:basedOn w:val="721"/>
    <w:qFormat/>
    <w:pPr>
      <w:spacing w:before="120" w:after="120"/>
      <w:suppressLineNumbers/>
    </w:pPr>
    <w:rPr>
      <w:rFonts w:cs="Arial"/>
      <w:i/>
      <w:iCs/>
    </w:rPr>
  </w:style>
  <w:style w:type="paragraph" w:styleId="747" w:customStyle="1">
    <w:name w:val="Указатель2"/>
    <w:basedOn w:val="721"/>
    <w:pPr>
      <w:suppressLineNumbers/>
    </w:pPr>
    <w:rPr>
      <w:rFonts w:cs="Arial"/>
    </w:rPr>
  </w:style>
  <w:style w:type="paragraph" w:styleId="748" w:customStyle="1">
    <w:name w:val="Название объекта1"/>
    <w:basedOn w:val="721"/>
    <w:pPr>
      <w:spacing w:before="120" w:after="120"/>
      <w:suppressLineNumbers/>
    </w:pPr>
    <w:rPr>
      <w:rFonts w:cs="Lucida Sans"/>
      <w:i/>
      <w:iCs/>
    </w:rPr>
  </w:style>
  <w:style w:type="paragraph" w:styleId="749" w:customStyle="1">
    <w:name w:val="Указатель1"/>
    <w:basedOn w:val="721"/>
    <w:pPr>
      <w:suppressLineNumbers/>
    </w:pPr>
    <w:rPr>
      <w:rFonts w:cs="Lucida Sans"/>
    </w:rPr>
  </w:style>
  <w:style w:type="paragraph" w:styleId="750" w:customStyle="1">
    <w:name w:val="Верхний и нижний колонтитулы"/>
    <w:basedOn w:val="721"/>
    <w:pPr>
      <w:tabs>
        <w:tab w:val="center" w:pos="4819" w:leader="none"/>
        <w:tab w:val="right" w:pos="9638" w:leader="none"/>
      </w:tabs>
      <w:suppressLineNumbers/>
    </w:pPr>
  </w:style>
  <w:style w:type="paragraph" w:styleId="751" w:customStyle="1">
    <w:name w:val="Колонтитул"/>
    <w:basedOn w:val="721"/>
    <w:pPr>
      <w:tabs>
        <w:tab w:val="center" w:pos="4819" w:leader="none"/>
        <w:tab w:val="right" w:pos="9638" w:leader="none"/>
      </w:tabs>
      <w:suppressLineNumbers/>
    </w:pPr>
  </w:style>
  <w:style w:type="paragraph" w:styleId="752">
    <w:name w:val="Header"/>
    <w:basedOn w:val="721"/>
    <w:rPr>
      <w:rFonts w:ascii="Calibri" w:hAnsi="Calibri" w:eastAsia="Calibri"/>
      <w:sz w:val="22"/>
      <w:szCs w:val="22"/>
    </w:rPr>
  </w:style>
  <w:style w:type="paragraph" w:styleId="753">
    <w:name w:val="Footer"/>
    <w:basedOn w:val="721"/>
    <w:rPr>
      <w:rFonts w:ascii="Calibri" w:hAnsi="Calibri" w:eastAsia="Calibri"/>
      <w:sz w:val="22"/>
      <w:szCs w:val="22"/>
    </w:rPr>
  </w:style>
  <w:style w:type="paragraph" w:styleId="754">
    <w:name w:val="Balloon Text"/>
    <w:basedOn w:val="721"/>
    <w:rPr>
      <w:rFonts w:ascii="Tahoma" w:hAnsi="Tahoma" w:eastAsia="Calibri" w:cs="Tahoma"/>
      <w:sz w:val="16"/>
      <w:szCs w:val="16"/>
    </w:rPr>
  </w:style>
  <w:style w:type="paragraph" w:styleId="755">
    <w:name w:val="HTML Preformatted"/>
    <w:basedOn w:val="721"/>
    <w:rPr>
      <w:rFonts w:ascii="Courier New" w:hAnsi="Courier New" w:cs="Courier New"/>
      <w:sz w:val="20"/>
      <w:szCs w:val="20"/>
    </w:rPr>
  </w:style>
  <w:style w:type="paragraph" w:styleId="756" w:customStyle="1">
    <w:name w:val="Основной текст 21"/>
    <w:basedOn w:val="721"/>
    <w:rPr>
      <w:b/>
      <w:color w:val="00000a"/>
      <w:szCs w:val="20"/>
    </w:rPr>
  </w:style>
  <w:style w:type="paragraph" w:styleId="757">
    <w:name w:val="List Paragraph"/>
    <w:basedOn w:val="721"/>
    <w:qFormat/>
    <w:pPr>
      <w:contextualSpacing/>
      <w:ind w:left="720"/>
      <w:widowControl w:val="off"/>
    </w:pPr>
    <w:rPr>
      <w:rFonts w:ascii="Liberation Serif" w:hAnsi="Liberation Serif" w:eastAsia="SimSun" w:cs="Mangal"/>
      <w:szCs w:val="21"/>
      <w:lang w:bidi="hi-IN"/>
    </w:rPr>
  </w:style>
  <w:style w:type="paragraph" w:styleId="758" w:customStyle="1">
    <w:name w:val="Содержимое таблицы"/>
    <w:basedOn w:val="721"/>
    <w:pPr>
      <w:suppressLineNumbers/>
    </w:pPr>
  </w:style>
  <w:style w:type="paragraph" w:styleId="759" w:customStyle="1">
    <w:name w:val="Содержимое врезки"/>
    <w:basedOn w:val="721"/>
  </w:style>
  <w:style w:type="paragraph" w:styleId="760" w:customStyle="1">
    <w:name w:val="Стандартный HTML1"/>
    <w:basedOn w:val="721"/>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761" w:customStyle="1">
    <w:name w:val="Текст выноски1"/>
    <w:basedOn w:val="721"/>
    <w:rPr>
      <w:rFonts w:ascii="Tahoma" w:hAnsi="Tahoma" w:eastAsia="Calibri" w:cs="Tahoma"/>
      <w:sz w:val="16"/>
      <w:szCs w:val="16"/>
      <w:lang w:eastAsia="en-US"/>
    </w:rPr>
  </w:style>
  <w:style w:type="paragraph" w:styleId="762" w:customStyle="1">
    <w:name w:val="Указатель3"/>
    <w:basedOn w:val="721"/>
    <w:pPr>
      <w:suppressLineNumbers/>
    </w:pPr>
    <w:rPr>
      <w:rFonts w:cs="Arial"/>
    </w:rPr>
  </w:style>
  <w:style w:type="paragraph" w:styleId="763" w:customStyle="1">
    <w:name w:val="caption1"/>
    <w:basedOn w:val="721"/>
    <w:pPr>
      <w:spacing w:before="120" w:after="120"/>
      <w:suppressLineNumbers/>
    </w:pPr>
    <w:rPr>
      <w:rFonts w:cs="Arial"/>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ricardo-energo.ru" TargetMode="External"/><Relationship Id="rId14" Type="http://schemas.openxmlformats.org/officeDocument/2006/relationships/hyperlink" Target="mailto:gen@gencen.ru" TargetMode="External"/><Relationship Id="rId15" Type="http://schemas.openxmlformats.org/officeDocument/2006/relationships/hyperlink" Target="mailto:gen@gence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jpg"/></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Роман Владимирович</dc:creator>
  <cp:keywords/>
  <cp:lastModifiedBy>Solomon Solo</cp:lastModifiedBy>
  <cp:revision>12</cp:revision>
  <dcterms:created xsi:type="dcterms:W3CDTF">2025-07-15T07:06:00Z</dcterms:created>
  <dcterms:modified xsi:type="dcterms:W3CDTF">2025-12-09T13:17:13Z</dcterms:modified>
</cp:coreProperties>
</file>